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дополнений в Постановление Администрации ЗАТО Солнечный от </w:t>
      </w:r>
      <w:r w:rsidR="006218EE">
        <w:rPr>
          <w:rFonts w:ascii="Times New Roman" w:hAnsi="Times New Roman" w:cs="Times New Roman"/>
          <w:b/>
          <w:sz w:val="26"/>
          <w:szCs w:val="26"/>
          <w:lang w:eastAsia="ru-RU"/>
        </w:rPr>
        <w:t>27.03.2018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6218EE">
        <w:rPr>
          <w:rFonts w:ascii="Times New Roman" w:hAnsi="Times New Roman" w:cs="Times New Roman"/>
          <w:b/>
          <w:sz w:val="26"/>
          <w:szCs w:val="26"/>
          <w:lang w:eastAsia="ru-RU"/>
        </w:rPr>
        <w:t>73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>б утверждении муниципальной программы ЗАТО Солнечный Тверской области «О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беспечение правопорядка и безопасности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ЗАТО Солнечный Тверской области» на 201</w:t>
      </w:r>
      <w:r w:rsidR="006218EE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6218EE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6218EE">
        <w:t>25 апрел</w:t>
      </w:r>
      <w:r w:rsidR="00411AB9">
        <w:t>я</w:t>
      </w:r>
      <w:r w:rsidR="005F4477">
        <w:rPr>
          <w:color w:val="auto"/>
        </w:rPr>
        <w:t xml:space="preserve"> 201</w:t>
      </w:r>
      <w:r w:rsidR="006218EE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Положения о реви</w:t>
      </w:r>
      <w:r w:rsidR="006218EE">
        <w:t>зионной комиссии ЗАТО Солнечный</w:t>
      </w:r>
      <w:r w:rsidRPr="00105A1F">
        <w:t xml:space="preserve">, утвержденного решение Думы ЗАТО Солнечный от </w:t>
      </w:r>
      <w:r w:rsidR="006218EE">
        <w:t>14.03.2018 №87-5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103681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218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218E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</w:t>
      </w:r>
      <w:r w:rsidR="00C54FA1">
        <w:t xml:space="preserve"> и дополнений в Постановление Администрации ЗАТО Солнечный от </w:t>
      </w:r>
      <w:r w:rsidR="006218EE">
        <w:t>27.03.2018</w:t>
      </w:r>
      <w:r w:rsidR="00C54FA1">
        <w:t xml:space="preserve"> №</w:t>
      </w:r>
      <w:r w:rsidR="006218EE">
        <w:t>73</w:t>
      </w:r>
      <w:r w:rsidR="00C54FA1">
        <w:t xml:space="preserve"> «Об утверждении муниципальной программы </w:t>
      </w:r>
      <w:r w:rsidR="00D73B27">
        <w:t xml:space="preserve">ЗАТО Солнечный Тверской области </w:t>
      </w:r>
      <w:r w:rsidR="00484593" w:rsidRPr="00105A1F">
        <w:t>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</w:t>
      </w:r>
      <w:r w:rsidR="006218EE">
        <w:t>18</w:t>
      </w:r>
      <w:r w:rsidR="00807530" w:rsidRPr="00807530">
        <w:t>-20</w:t>
      </w:r>
      <w:r w:rsidR="006218EE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201</w:t>
      </w:r>
      <w:r w:rsidR="006218EE">
        <w:t>8</w:t>
      </w:r>
      <w:r w:rsidR="00807530" w:rsidRPr="00807530">
        <w:t>-20</w:t>
      </w:r>
      <w:r w:rsidR="006218EE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 xml:space="preserve">повышение </w:t>
      </w:r>
      <w:r w:rsidR="00103681">
        <w:rPr>
          <w:bCs/>
        </w:rPr>
        <w:t>безопасности жизнедеятельности населения на территории ЗАТО Солнечный Тверской области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C54FA1" w:rsidRPr="00C54FA1">
        <w:t xml:space="preserve">«О внесении изменений и дополнений в Постановление Администрации ЗАТО Солнечный от </w:t>
      </w:r>
      <w:r w:rsidR="006218EE">
        <w:t>27.03.2018</w:t>
      </w:r>
      <w:r w:rsidR="00C54FA1" w:rsidRPr="00C54FA1">
        <w:t xml:space="preserve"> №</w:t>
      </w:r>
      <w:r w:rsidR="006218EE">
        <w:t>73</w:t>
      </w:r>
      <w:r w:rsidR="00C54FA1" w:rsidRPr="00C54FA1">
        <w:t xml:space="preserve">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</w:t>
      </w:r>
      <w:r w:rsidR="006218EE">
        <w:t>8</w:t>
      </w:r>
      <w:r w:rsidR="00C54FA1" w:rsidRPr="00C54FA1">
        <w:t>-20</w:t>
      </w:r>
      <w:r w:rsidR="006218EE">
        <w:t>23</w:t>
      </w:r>
      <w:r w:rsidR="00C54FA1" w:rsidRPr="00C54FA1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>у</w:t>
      </w:r>
      <w:r w:rsidR="0016176A">
        <w:t>велич</w:t>
      </w:r>
      <w:r w:rsidR="00F801E3">
        <w:t>и</w:t>
      </w:r>
      <w:r w:rsidR="002E7A3B">
        <w:t xml:space="preserve">ть </w:t>
      </w:r>
      <w:r w:rsidR="0051412D">
        <w:t xml:space="preserve">бюджетные ассигнования на выполнение мероприятий данной программы в сумме </w:t>
      </w:r>
      <w:r w:rsidR="006218EE">
        <w:t>9120,</w:t>
      </w:r>
      <w:r w:rsidR="00411AB9">
        <w:t>00</w:t>
      </w:r>
      <w:r w:rsidR="001B71AE">
        <w:t xml:space="preserve"> </w:t>
      </w:r>
      <w:r w:rsidR="002E7A3B">
        <w:t xml:space="preserve"> руб.</w:t>
      </w:r>
      <w:r w:rsidR="006D7306">
        <w:t xml:space="preserve"> </w:t>
      </w:r>
    </w:p>
    <w:p w:rsidR="00A04D9C" w:rsidRDefault="00AE040B" w:rsidP="009619B0">
      <w:pPr>
        <w:pStyle w:val="Default"/>
      </w:pPr>
      <w:r w:rsidRPr="00F408D7">
        <w:rPr>
          <w:b/>
        </w:rPr>
        <w:t xml:space="preserve">           </w:t>
      </w:r>
      <w:r w:rsidR="009619B0" w:rsidRPr="00AE040B">
        <w:t xml:space="preserve">По </w:t>
      </w:r>
      <w:r w:rsidR="009619B0" w:rsidRPr="009619B0">
        <w:rPr>
          <w:b/>
        </w:rPr>
        <w:t>подразделу 03</w:t>
      </w:r>
      <w:r w:rsidR="00136A26">
        <w:rPr>
          <w:b/>
        </w:rPr>
        <w:t>09</w:t>
      </w:r>
      <w:r w:rsidR="009619B0" w:rsidRPr="009619B0">
        <w:rPr>
          <w:b/>
        </w:rPr>
        <w:t xml:space="preserve"> «</w:t>
      </w:r>
      <w:r w:rsidR="00136A26">
        <w:rPr>
          <w:b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9619B0" w:rsidRPr="009619B0">
        <w:rPr>
          <w:b/>
        </w:rPr>
        <w:t>»</w:t>
      </w:r>
      <w:r w:rsidR="009619B0" w:rsidRPr="00AE040B">
        <w:t xml:space="preserve"> </w:t>
      </w:r>
      <w:r w:rsidR="008F2E5A">
        <w:t xml:space="preserve"> проектом представленно</w:t>
      </w:r>
      <w:r w:rsidR="00084D0F">
        <w:t>го</w:t>
      </w:r>
      <w:r w:rsidR="008F2E5A">
        <w:t xml:space="preserve"> </w:t>
      </w:r>
      <w:r w:rsidR="00084D0F">
        <w:t>Постановления администрации</w:t>
      </w:r>
      <w:r w:rsidR="008F2E5A">
        <w:t xml:space="preserve"> </w:t>
      </w:r>
      <w:r w:rsidR="009619B0">
        <w:t>пред</w:t>
      </w:r>
      <w:r w:rsidR="008F2E5A">
        <w:t xml:space="preserve">лагается </w:t>
      </w:r>
      <w:r w:rsidR="00136A26">
        <w:rPr>
          <w:b/>
        </w:rPr>
        <w:t>перенести</w:t>
      </w:r>
      <w:r w:rsidR="009619B0" w:rsidRPr="00084D0F">
        <w:t xml:space="preserve"> а</w:t>
      </w:r>
      <w:r w:rsidR="009619B0">
        <w:t xml:space="preserve">ссигнования </w:t>
      </w:r>
      <w:r w:rsidR="00136A26">
        <w:t xml:space="preserve">с КБК 001 0309 9940020120 200 на КБК 001 0309 0330120010 200 </w:t>
      </w:r>
      <w:r w:rsidR="00084D0F">
        <w:t xml:space="preserve">на сумму </w:t>
      </w:r>
      <w:r w:rsidR="00136A26">
        <w:rPr>
          <w:b/>
        </w:rPr>
        <w:t>204467,00</w:t>
      </w:r>
      <w:r w:rsidR="00084D0F" w:rsidRPr="00084D0F">
        <w:rPr>
          <w:b/>
        </w:rPr>
        <w:t xml:space="preserve"> руб.</w:t>
      </w:r>
      <w:r w:rsidR="00084D0F">
        <w:t xml:space="preserve"> </w:t>
      </w:r>
      <w:r w:rsidR="00136A26">
        <w:t>на выполнение мероприятия</w:t>
      </w:r>
      <w:r w:rsidR="009619B0">
        <w:t xml:space="preserve"> подпрограммы </w:t>
      </w:r>
      <w:r w:rsidR="001B13B6">
        <w:t>3</w:t>
      </w:r>
      <w:r w:rsidR="009619B0">
        <w:t xml:space="preserve"> «</w:t>
      </w:r>
      <w:r w:rsidR="00136A26">
        <w:t>Повышение безопасности населения ЗАТО Солнечный</w:t>
      </w:r>
      <w:r w:rsidR="009619B0">
        <w:t>» задачи 1 «</w:t>
      </w:r>
      <w:r w:rsidR="00136A26">
        <w:t xml:space="preserve">Организация защиты населения и территории ЗАТО Солнечный от </w:t>
      </w:r>
      <w:r w:rsidR="00136A26">
        <w:lastRenderedPageBreak/>
        <w:t>чрезвычайных ситуаций природного и техногенного характера</w:t>
      </w:r>
      <w:r w:rsidR="009619B0">
        <w:t>»</w:t>
      </w:r>
      <w:r w:rsidR="00136A26">
        <w:t xml:space="preserve"> мероприятия</w:t>
      </w:r>
      <w:r w:rsidR="001B13B6">
        <w:t xml:space="preserve"> 1.0</w:t>
      </w:r>
      <w:r w:rsidR="00136A26">
        <w:t>2</w:t>
      </w:r>
      <w:r w:rsidR="008F2E5A">
        <w:t xml:space="preserve"> «</w:t>
      </w:r>
      <w:r w:rsidR="00136A26">
        <w:t>Обеспечение функционирования Единой дежурно-диспетчерской службы</w:t>
      </w:r>
      <w:r w:rsidR="00411AB9">
        <w:t xml:space="preserve">» </w:t>
      </w:r>
    </w:p>
    <w:p w:rsidR="00136A26" w:rsidRPr="00136A26" w:rsidRDefault="00136A26" w:rsidP="00136A26">
      <w:pPr>
        <w:pStyle w:val="Default"/>
      </w:pPr>
      <w:r w:rsidRPr="003507C7">
        <w:rPr>
          <w:b/>
        </w:rPr>
        <w:t>По подразделу 0310 «Обеспечение пожарной безопасности»</w:t>
      </w:r>
      <w:r>
        <w:t xml:space="preserve"> представленным проектом Постановления администрации предлагается </w:t>
      </w:r>
      <w:r w:rsidRPr="003507C7">
        <w:rPr>
          <w:b/>
        </w:rPr>
        <w:t>увеличить</w:t>
      </w:r>
      <w:r>
        <w:t xml:space="preserve"> бюджетные ассигнования на сумму </w:t>
      </w:r>
      <w:r w:rsidRPr="003507C7">
        <w:rPr>
          <w:b/>
        </w:rPr>
        <w:t>9120,00 руб.</w:t>
      </w:r>
      <w:r>
        <w:t xml:space="preserve"> на выполнение </w:t>
      </w:r>
      <w:r w:rsidRPr="00136A26">
        <w:t xml:space="preserve">мероприятия подпрограммы 3 «Повышение безопасности населения ЗАТО Солнечный» задачи </w:t>
      </w:r>
      <w:r>
        <w:t>2</w:t>
      </w:r>
      <w:r w:rsidRPr="00136A26">
        <w:t xml:space="preserve"> «Организация </w:t>
      </w:r>
      <w:r>
        <w:t>мероприятий по обеспечению безопасности людей на водных объектах ЗАТО Солнечный, пожарной безопасности</w:t>
      </w:r>
      <w:r w:rsidRPr="00136A26">
        <w:t>» мероприятия</w:t>
      </w:r>
      <w:r>
        <w:t xml:space="preserve"> 2.03 «Обеспечение пожарной безопасности на территории ЗАТО Солнечный»</w:t>
      </w:r>
      <w:r w:rsidR="003507C7">
        <w:t xml:space="preserve"> (приложена копия муниципального контракта №23 от 09.04.2018 с ИП Махоткиным С.Г. на оказание услуг по изготовлению информационных аншлагов.</w:t>
      </w:r>
    </w:p>
    <w:p w:rsidR="0098682C" w:rsidRPr="0029157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57F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</w:t>
      </w:r>
      <w:r w:rsidR="00084D0F" w:rsidRPr="00084D0F">
        <w:t xml:space="preserve">Постановления Администрации ЗАТО Солнечный «О внесении изменений и дополнений в Постановление Администрации ЗАТО Солнечный от </w:t>
      </w:r>
      <w:r w:rsidR="003507C7">
        <w:t>27.03.2018</w:t>
      </w:r>
      <w:r w:rsidR="00084D0F" w:rsidRPr="00084D0F">
        <w:t xml:space="preserve"> №</w:t>
      </w:r>
      <w:r w:rsidR="003507C7">
        <w:t>73</w:t>
      </w:r>
      <w:r w:rsidR="00084D0F" w:rsidRPr="00084D0F">
        <w:t xml:space="preserve"> «Об утверждении муниципальной программы ЗАТО Солнечный Тверской области «Обеспечение правопорядка и безопасности населения ЗАТО Сол</w:t>
      </w:r>
      <w:r w:rsidR="003507C7">
        <w:t>нечный Тверской области» на 2018</w:t>
      </w:r>
      <w:r w:rsidR="00084D0F" w:rsidRPr="00084D0F">
        <w:t>-20</w:t>
      </w:r>
      <w:r w:rsidR="003507C7">
        <w:t>23</w:t>
      </w:r>
      <w:r w:rsidR="00084D0F" w:rsidRPr="00084D0F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29157F">
        <w:t xml:space="preserve">имеют разногласия с </w:t>
      </w:r>
      <w:r w:rsidR="003D050B">
        <w:t>бюджетным</w:t>
      </w:r>
      <w:r w:rsidR="0029157F">
        <w:t>и</w:t>
      </w:r>
      <w:r w:rsidR="003D050B">
        <w:t xml:space="preserve"> ассигнованиям</w:t>
      </w:r>
      <w:r w:rsidR="0029157F">
        <w:t>и</w:t>
      </w:r>
      <w:r w:rsidR="003D050B">
        <w:t xml:space="preserve"> предусмотренным</w:t>
      </w:r>
      <w:r w:rsidR="0029157F">
        <w:t>и</w:t>
      </w:r>
      <w:r w:rsidR="003D050B">
        <w:t xml:space="preserve"> проектом решения Думы ЗАТО Солнечный «О </w:t>
      </w:r>
      <w:r w:rsidR="00084D0F">
        <w:t xml:space="preserve">внесении изменений в </w:t>
      </w:r>
      <w:r w:rsidR="003D050B">
        <w:t xml:space="preserve">бюджет ЗАТО Солнечный </w:t>
      </w:r>
      <w:r w:rsidR="00084D0F">
        <w:t xml:space="preserve">Тверской области </w:t>
      </w:r>
      <w:r w:rsidR="003D050B">
        <w:t>на 201</w:t>
      </w:r>
      <w:r w:rsidR="003507C7">
        <w:t>8</w:t>
      </w:r>
      <w:r w:rsidR="003D050B">
        <w:t xml:space="preserve"> год и плановый период 201</w:t>
      </w:r>
      <w:r w:rsidR="00084D0F">
        <w:t>8</w:t>
      </w:r>
      <w:r w:rsidR="003D050B">
        <w:t xml:space="preserve"> и 201</w:t>
      </w:r>
      <w:r w:rsidR="00084D0F">
        <w:t>9</w:t>
      </w:r>
      <w:r w:rsidR="003D050B">
        <w:t xml:space="preserve"> годов».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r w:rsidR="00956DF7">
        <w:t>в представленной редакции.</w:t>
      </w:r>
      <w:bookmarkStart w:id="0" w:name="_GoBack"/>
      <w:bookmarkEnd w:id="0"/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27D23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4D0F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0562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681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6A26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76A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8FF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3B6"/>
    <w:rsid w:val="001B1600"/>
    <w:rsid w:val="001B2824"/>
    <w:rsid w:val="001B2977"/>
    <w:rsid w:val="001B4D58"/>
    <w:rsid w:val="001B6273"/>
    <w:rsid w:val="001B6790"/>
    <w:rsid w:val="001B6EC3"/>
    <w:rsid w:val="001B71AE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6CAC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157F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07C7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B1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1AB9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7743C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18EE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6E7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3772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38AD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C7352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4FD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2E5A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56DF7"/>
    <w:rsid w:val="00961917"/>
    <w:rsid w:val="009619B0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54E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A60DD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4D9C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8A"/>
    <w:rsid w:val="00A70191"/>
    <w:rsid w:val="00A722FA"/>
    <w:rsid w:val="00A7296F"/>
    <w:rsid w:val="00A729F2"/>
    <w:rsid w:val="00A73529"/>
    <w:rsid w:val="00A7471A"/>
    <w:rsid w:val="00A76BA7"/>
    <w:rsid w:val="00A8112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4FA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258"/>
    <w:rsid w:val="00EC2835"/>
    <w:rsid w:val="00EC3F6B"/>
    <w:rsid w:val="00EC43C5"/>
    <w:rsid w:val="00EC4431"/>
    <w:rsid w:val="00EC54B3"/>
    <w:rsid w:val="00EC5EE6"/>
    <w:rsid w:val="00EC5FE5"/>
    <w:rsid w:val="00EC6641"/>
    <w:rsid w:val="00EC6E50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3A7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1E3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1A73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6D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2018-04-25T13:10:00Z</cp:lastPrinted>
  <dcterms:created xsi:type="dcterms:W3CDTF">2018-04-25T06:44:00Z</dcterms:created>
  <dcterms:modified xsi:type="dcterms:W3CDTF">2018-04-25T13:11:00Z</dcterms:modified>
</cp:coreProperties>
</file>