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</w:t>
      </w:r>
      <w:r w:rsidR="00BA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9E4DE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Муниципальное управление и гражданск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ое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обществ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Тверской области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8E64B1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8E64B1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8E64B1">
        <w:t>14 феврал</w:t>
      </w:r>
      <w:r w:rsidR="00913AF6">
        <w:t>я</w:t>
      </w:r>
      <w:r w:rsidR="005F4477">
        <w:rPr>
          <w:color w:val="auto"/>
        </w:rPr>
        <w:t xml:space="preserve"> 201</w:t>
      </w:r>
      <w:r w:rsidR="008E64B1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8E64B1" w:rsidRDefault="00484593" w:rsidP="008E64B1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8E64B1" w:rsidRPr="008E64B1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пункт 7 статья 8 «Положения о ревизионной комиссии ЗАТО Солнечный», утвержденного решение Думы ЗАТО Солнечный от 14.11.2012 №121-4, с изменениями от 12.07.2017 №63-5.</w:t>
      </w:r>
    </w:p>
    <w:p w:rsidR="00484593" w:rsidRPr="00105A1F" w:rsidRDefault="00484593" w:rsidP="008E64B1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A545DF">
        <w:t>Муниципальное управление и гражданско</w:t>
      </w:r>
      <w:r w:rsidR="00844316">
        <w:t>е</w:t>
      </w:r>
      <w:r w:rsidR="00A545DF">
        <w:t xml:space="preserve"> обществ</w:t>
      </w:r>
      <w:r w:rsidR="00844316">
        <w:t>о</w:t>
      </w:r>
      <w:r w:rsidR="00D73B27">
        <w:t xml:space="preserve"> ЗАТО Солнечный</w:t>
      </w:r>
      <w:r w:rsidR="00844316">
        <w:t xml:space="preserve"> Тверской области</w:t>
      </w:r>
      <w:r w:rsidR="005F4477">
        <w:t>» на 201</w:t>
      </w:r>
      <w:r w:rsidR="008E64B1">
        <w:t>8</w:t>
      </w:r>
      <w:r w:rsidR="005F4477">
        <w:t>-20</w:t>
      </w:r>
      <w:r w:rsidR="008E64B1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962C42">
        <w:t xml:space="preserve"> внесении изменений в </w:t>
      </w:r>
      <w:r w:rsidR="0076769D">
        <w:t>муниципальн</w:t>
      </w:r>
      <w:r w:rsidR="00962C42">
        <w:t>ую</w:t>
      </w:r>
      <w:r w:rsidR="00D73B27">
        <w:t xml:space="preserve"> программ</w:t>
      </w:r>
      <w:r w:rsidR="00962C42">
        <w:t>у</w:t>
      </w:r>
      <w:r w:rsidR="00D73B27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</w:t>
      </w:r>
      <w:r w:rsidR="008E64B1">
        <w:t>8</w:t>
      </w:r>
      <w:r w:rsidR="00844316" w:rsidRPr="00844316">
        <w:t>-20</w:t>
      </w:r>
      <w:r w:rsidR="008E64B1">
        <w:t>23</w:t>
      </w:r>
      <w:r w:rsidR="00844316" w:rsidRPr="00844316">
        <w:t xml:space="preserve"> гг</w:t>
      </w:r>
      <w:r w:rsidR="00807530" w:rsidRPr="00807530">
        <w:t>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</w:t>
      </w:r>
      <w:r w:rsidR="008E64B1">
        <w:t>8</w:t>
      </w:r>
      <w:r w:rsidR="00844316" w:rsidRPr="00844316">
        <w:t>-20</w:t>
      </w:r>
      <w:r w:rsidR="008E64B1">
        <w:t>23</w:t>
      </w:r>
      <w:r w:rsidR="00844316" w:rsidRPr="00844316">
        <w:t xml:space="preserve"> гг</w:t>
      </w:r>
      <w:r w:rsidR="00807530" w:rsidRPr="00807530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9E4DEE">
        <w:rPr>
          <w:bCs/>
        </w:rPr>
        <w:t>создание условий для</w:t>
      </w:r>
      <w:r w:rsidR="00A545DF">
        <w:rPr>
          <w:bCs/>
        </w:rPr>
        <w:t xml:space="preserve"> эффективного функционирования администрации ЗАТО Солнечный по исполнению полномочий, представлению качественных услуг населению, развитию гражданского общества</w:t>
      </w:r>
      <w:r w:rsidRPr="00807530">
        <w:rPr>
          <w:bCs/>
        </w:rPr>
        <w:t>.</w:t>
      </w:r>
    </w:p>
    <w:p w:rsidR="00F631AC" w:rsidRDefault="007E1E62" w:rsidP="00B82B56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962C42">
        <w:t>О внесении изменений в</w:t>
      </w:r>
      <w:r w:rsidR="0051412D" w:rsidRPr="0051412D">
        <w:t xml:space="preserve"> муниципальн</w:t>
      </w:r>
      <w:r w:rsidR="00962C42">
        <w:t>ую</w:t>
      </w:r>
      <w:r w:rsidR="0051412D" w:rsidRPr="0051412D">
        <w:t xml:space="preserve"> программ</w:t>
      </w:r>
      <w:r w:rsidR="00962C42">
        <w:t>у</w:t>
      </w:r>
      <w:r w:rsidR="0051412D" w:rsidRPr="0051412D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</w:t>
      </w:r>
      <w:r w:rsidR="008E64B1">
        <w:t>8</w:t>
      </w:r>
      <w:r w:rsidR="00844316" w:rsidRPr="00844316">
        <w:t>-20</w:t>
      </w:r>
      <w:r w:rsidR="008E64B1">
        <w:t>23</w:t>
      </w:r>
      <w:r w:rsidR="00844316" w:rsidRPr="00844316">
        <w:t xml:space="preserve"> гг </w:t>
      </w:r>
      <w:r w:rsidR="0098682C" w:rsidRPr="00105A1F">
        <w:t>предусматрива</w:t>
      </w:r>
      <w:r w:rsidR="00962C42">
        <w:t>е</w:t>
      </w:r>
      <w:r w:rsidR="0098682C" w:rsidRPr="00105A1F">
        <w:t>тся</w:t>
      </w:r>
      <w:r w:rsidR="0000669B">
        <w:t xml:space="preserve"> увеличить бюджетные ассигнования </w:t>
      </w:r>
      <w:r w:rsidR="0000669B" w:rsidRPr="0000669B">
        <w:rPr>
          <w:b/>
        </w:rPr>
        <w:t xml:space="preserve">по подразделу </w:t>
      </w:r>
      <w:r w:rsidR="000A48DB">
        <w:rPr>
          <w:b/>
        </w:rPr>
        <w:t>0</w:t>
      </w:r>
      <w:r w:rsidR="00F631AC">
        <w:rPr>
          <w:b/>
        </w:rPr>
        <w:t>113</w:t>
      </w:r>
      <w:r w:rsidR="0000669B" w:rsidRPr="0000669B">
        <w:rPr>
          <w:b/>
        </w:rPr>
        <w:t xml:space="preserve"> «</w:t>
      </w:r>
      <w:r w:rsidR="00F631AC">
        <w:rPr>
          <w:b/>
        </w:rPr>
        <w:t>Другие общегосударственные вопросы</w:t>
      </w:r>
      <w:r w:rsidR="0000669B" w:rsidRPr="0000669B">
        <w:rPr>
          <w:b/>
        </w:rPr>
        <w:t>»</w:t>
      </w:r>
      <w:r w:rsidR="0000669B">
        <w:t xml:space="preserve"> на сумму </w:t>
      </w:r>
      <w:r w:rsidR="00F631AC">
        <w:t>50</w:t>
      </w:r>
      <w:r w:rsidR="000A48DB">
        <w:t>00</w:t>
      </w:r>
      <w:r w:rsidR="0000669B">
        <w:t xml:space="preserve">,00 руб. в рамках выполнения мероприятия </w:t>
      </w:r>
      <w:r w:rsidR="00F631AC">
        <w:t>1</w:t>
      </w:r>
      <w:r w:rsidR="0000669B">
        <w:t>.00</w:t>
      </w:r>
      <w:r w:rsidR="000A48DB">
        <w:t>1</w:t>
      </w:r>
      <w:r w:rsidR="0000669B">
        <w:t xml:space="preserve"> «</w:t>
      </w:r>
      <w:r w:rsidR="00F631AC">
        <w:t>Взаимодействие с Ассоциацией Совет муниципальных образований Тверской области</w:t>
      </w:r>
      <w:r w:rsidR="0000669B">
        <w:t xml:space="preserve">» задачи </w:t>
      </w:r>
      <w:r w:rsidR="00F631AC">
        <w:t>1</w:t>
      </w:r>
      <w:r w:rsidR="0000669B">
        <w:t xml:space="preserve"> «</w:t>
      </w:r>
      <w:r w:rsidR="00F631AC">
        <w:t>Обеспечение взаимодействия с исполнительными органами государственной власти Тверской области</w:t>
      </w:r>
      <w:r w:rsidR="0000669B">
        <w:t xml:space="preserve">» подпрограммы 2 «Обеспечение взаимодействия с исполнительными органами государственной власти Тверской области» </w:t>
      </w:r>
      <w:r w:rsidR="00F631AC">
        <w:t>(приложены письмо Ассоциации «Совет муниципальных образований Тверской области»</w:t>
      </w:r>
      <w:r w:rsidR="004933A6">
        <w:t>, выписка из протокола №1 заседания правления Ассоциации «СМО» от 05.09.2017, счет Ассоциации СМО №8 от 09.01.2018, пояснительная записка финансового отдела администрации ЗАТО Солнечный)</w:t>
      </w:r>
    </w:p>
    <w:p w:rsidR="0098682C" w:rsidRPr="00105A1F" w:rsidRDefault="0098682C" w:rsidP="00D33EC4">
      <w:pPr>
        <w:pStyle w:val="Default"/>
        <w:ind w:firstLine="709"/>
        <w:jc w:val="both"/>
        <w:rPr>
          <w:b/>
        </w:rPr>
      </w:pPr>
      <w:r w:rsidRPr="00105A1F">
        <w:rPr>
          <w:b/>
        </w:rPr>
        <w:lastRenderedPageBreak/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 xml:space="preserve">Об утверждении муниципальной программы ЗАТО Солнечный Тверской области </w:t>
      </w:r>
      <w:r w:rsidR="00F273DE" w:rsidRPr="00F273DE">
        <w:t>«Муниципальное управление и гражданское общество ЗАТО Солнечный Тверской области» на 201</w:t>
      </w:r>
      <w:r w:rsidR="00D33EC4">
        <w:t>8</w:t>
      </w:r>
      <w:r w:rsidR="00F273DE" w:rsidRPr="00F273DE">
        <w:t>-20</w:t>
      </w:r>
      <w:r w:rsidR="00D33EC4">
        <w:t>23</w:t>
      </w:r>
      <w:r w:rsidR="00F273DE" w:rsidRPr="00F273DE">
        <w:t xml:space="preserve"> гг</w:t>
      </w:r>
      <w:r w:rsidR="001F5429" w:rsidRPr="001F5429">
        <w:t>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F273DE">
        <w:t xml:space="preserve">внесении изменений в </w:t>
      </w:r>
      <w:r w:rsidR="003D050B">
        <w:t xml:space="preserve">бюджет ЗАТО Солнечный </w:t>
      </w:r>
      <w:r w:rsidR="00F273DE">
        <w:t xml:space="preserve">Тверской области </w:t>
      </w:r>
      <w:r w:rsidR="003D050B">
        <w:t>на 201</w:t>
      </w:r>
      <w:r w:rsidR="00D33EC4">
        <w:t>8</w:t>
      </w:r>
      <w:r w:rsidR="00F273DE">
        <w:t xml:space="preserve"> год и плановый период 201</w:t>
      </w:r>
      <w:r w:rsidR="00D33EC4">
        <w:t>9</w:t>
      </w:r>
      <w:r w:rsidR="00F273DE">
        <w:t xml:space="preserve"> и 20</w:t>
      </w:r>
      <w:r w:rsidR="00D33EC4">
        <w:t>20</w:t>
      </w:r>
      <w:r w:rsidR="00F273DE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</w:t>
      </w:r>
      <w:bookmarkStart w:id="0" w:name="_GoBack"/>
      <w:bookmarkEnd w:id="0"/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</w:t>
      </w:r>
      <w:r w:rsidR="00F273DE">
        <w:t xml:space="preserve">                            </w:t>
      </w:r>
      <w:r>
        <w:t xml:space="preserve">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669B"/>
    <w:rsid w:val="000068D7"/>
    <w:rsid w:val="0001357F"/>
    <w:rsid w:val="00014956"/>
    <w:rsid w:val="00016453"/>
    <w:rsid w:val="000164FE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043"/>
    <w:rsid w:val="000A48DB"/>
    <w:rsid w:val="000A49A0"/>
    <w:rsid w:val="000A7916"/>
    <w:rsid w:val="000B051C"/>
    <w:rsid w:val="000B261C"/>
    <w:rsid w:val="000B2877"/>
    <w:rsid w:val="000B360A"/>
    <w:rsid w:val="000B3B5A"/>
    <w:rsid w:val="000B3F27"/>
    <w:rsid w:val="000B4984"/>
    <w:rsid w:val="000B4A16"/>
    <w:rsid w:val="000C10B5"/>
    <w:rsid w:val="000C1C6D"/>
    <w:rsid w:val="000C5ADC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2AB2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591"/>
    <w:rsid w:val="001C667C"/>
    <w:rsid w:val="001C67AD"/>
    <w:rsid w:val="001D005C"/>
    <w:rsid w:val="001D113F"/>
    <w:rsid w:val="001D1607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542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557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396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D6B0E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43C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3A6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A11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277AA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25A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1F74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2756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40F1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96C1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62E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1773B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7A8"/>
    <w:rsid w:val="00831D1E"/>
    <w:rsid w:val="00832305"/>
    <w:rsid w:val="00833CED"/>
    <w:rsid w:val="00834516"/>
    <w:rsid w:val="00835801"/>
    <w:rsid w:val="0084261E"/>
    <w:rsid w:val="00843A71"/>
    <w:rsid w:val="00844316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4C31"/>
    <w:rsid w:val="008D67AF"/>
    <w:rsid w:val="008D6E2E"/>
    <w:rsid w:val="008E0013"/>
    <w:rsid w:val="008E2796"/>
    <w:rsid w:val="008E2F45"/>
    <w:rsid w:val="008E35F7"/>
    <w:rsid w:val="008E406E"/>
    <w:rsid w:val="008E52BD"/>
    <w:rsid w:val="008E5A49"/>
    <w:rsid w:val="008E64B1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3AF6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2C42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4E3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D6A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668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19B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5DF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3FCB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A6693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56D8"/>
    <w:rsid w:val="00AD6776"/>
    <w:rsid w:val="00AD7186"/>
    <w:rsid w:val="00AD7259"/>
    <w:rsid w:val="00AE040B"/>
    <w:rsid w:val="00AE0579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5EDC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29B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2B56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08E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8D5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33A5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1868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6F5A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3D14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3EC4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7760B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1C74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712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1728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273DE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5D93"/>
    <w:rsid w:val="00F57D79"/>
    <w:rsid w:val="00F6070B"/>
    <w:rsid w:val="00F61227"/>
    <w:rsid w:val="00F620BC"/>
    <w:rsid w:val="00F631A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51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17DE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B6E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0043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A269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B2824"/>
  </w:style>
  <w:style w:type="paragraph" w:styleId="a6">
    <w:name w:val="footer"/>
    <w:basedOn w:val="a"/>
    <w:link w:val="a7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4877-C833-479E-994D-A3B3C818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3</cp:revision>
  <cp:lastPrinted>2013-05-23T09:44:00Z</cp:lastPrinted>
  <dcterms:created xsi:type="dcterms:W3CDTF">2018-02-14T21:51:00Z</dcterms:created>
  <dcterms:modified xsi:type="dcterms:W3CDTF">2018-02-15T07:16:00Z</dcterms:modified>
</cp:coreProperties>
</file>