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A2" w:rsidRDefault="00814297" w:rsidP="00E124A2">
      <w:pPr>
        <w:ind w:left="-100" w:firstLine="400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 </w:t>
      </w:r>
      <w:r w:rsidR="00E124A2">
        <w:rPr>
          <w:b/>
          <w:i/>
          <w:sz w:val="32"/>
          <w:szCs w:val="32"/>
        </w:rPr>
        <w:t>Перечень основных вопросов, содержащихся в обращениях граждан, в соответствии с типовым общероссийским тематическим классификатором</w:t>
      </w:r>
      <w:r w:rsidR="00E124A2">
        <w:rPr>
          <w:sz w:val="32"/>
          <w:szCs w:val="32"/>
        </w:rPr>
        <w:t xml:space="preserve"> </w:t>
      </w:r>
    </w:p>
    <w:p w:rsidR="00E124A2" w:rsidRDefault="00E124A2" w:rsidP="00E124A2">
      <w:pPr>
        <w:ind w:left="-100" w:firstLine="400"/>
        <w:jc w:val="center"/>
        <w:rPr>
          <w:sz w:val="32"/>
          <w:szCs w:val="32"/>
        </w:rPr>
      </w:pPr>
    </w:p>
    <w:p w:rsidR="00E124A2" w:rsidRDefault="00E124A2" w:rsidP="00E124A2">
      <w:pPr>
        <w:ind w:left="-100" w:firstLine="400"/>
        <w:jc w:val="center"/>
        <w:rPr>
          <w:sz w:val="32"/>
          <w:szCs w:val="32"/>
        </w:rPr>
      </w:pPr>
    </w:p>
    <w:p w:rsidR="00E124A2" w:rsidRDefault="00E124A2" w:rsidP="00E124A2">
      <w:pPr>
        <w:ind w:left="-100" w:firstLine="400"/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4271"/>
        <w:gridCol w:w="2984"/>
      </w:tblGrid>
      <w:tr w:rsidR="00E124A2" w:rsidTr="00E124A2">
        <w:tc>
          <w:tcPr>
            <w:tcW w:w="1966" w:type="dxa"/>
          </w:tcPr>
          <w:p w:rsidR="00E124A2" w:rsidRPr="00820ADD" w:rsidRDefault="00E124A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4470" w:type="dxa"/>
          </w:tcPr>
          <w:p w:rsidR="00E124A2" w:rsidRPr="00820ADD" w:rsidRDefault="00E124A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35" w:type="dxa"/>
          </w:tcPr>
          <w:p w:rsidR="00E124A2" w:rsidRPr="00820ADD" w:rsidRDefault="0028012A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Ко</w:t>
            </w:r>
            <w:r w:rsidR="00E124A2" w:rsidRPr="00820ADD">
              <w:rPr>
                <w:sz w:val="24"/>
                <w:szCs w:val="24"/>
              </w:rPr>
              <w:t>личество</w:t>
            </w:r>
          </w:p>
        </w:tc>
      </w:tr>
      <w:tr w:rsidR="00E124A2" w:rsidTr="00E124A2">
        <w:tc>
          <w:tcPr>
            <w:tcW w:w="1966" w:type="dxa"/>
          </w:tcPr>
          <w:p w:rsidR="00E124A2" w:rsidRPr="00820ADD" w:rsidRDefault="00E124A2" w:rsidP="000409C2">
            <w:pPr>
              <w:rPr>
                <w:b/>
                <w:sz w:val="24"/>
                <w:szCs w:val="24"/>
                <w:highlight w:val="yellow"/>
              </w:rPr>
            </w:pPr>
            <w:r w:rsidRPr="00820ADD">
              <w:rPr>
                <w:b/>
                <w:sz w:val="24"/>
                <w:szCs w:val="24"/>
                <w:highlight w:val="yellow"/>
              </w:rPr>
              <w:t>0002.0000.0000.0000</w:t>
            </w:r>
          </w:p>
        </w:tc>
        <w:tc>
          <w:tcPr>
            <w:tcW w:w="4470" w:type="dxa"/>
          </w:tcPr>
          <w:p w:rsidR="00E124A2" w:rsidRPr="00820ADD" w:rsidRDefault="00E124A2" w:rsidP="000409C2">
            <w:pPr>
              <w:rPr>
                <w:b/>
                <w:sz w:val="24"/>
                <w:szCs w:val="24"/>
                <w:highlight w:val="yellow"/>
              </w:rPr>
            </w:pPr>
            <w:r w:rsidRPr="00820ADD">
              <w:rPr>
                <w:b/>
                <w:sz w:val="24"/>
                <w:szCs w:val="24"/>
                <w:highlight w:val="yellow"/>
              </w:rPr>
              <w:t>Социальная сфера</w:t>
            </w:r>
          </w:p>
        </w:tc>
        <w:tc>
          <w:tcPr>
            <w:tcW w:w="3135" w:type="dxa"/>
          </w:tcPr>
          <w:p w:rsidR="00E124A2" w:rsidRPr="00820ADD" w:rsidRDefault="00792597" w:rsidP="00792597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13,33%</w:t>
            </w:r>
          </w:p>
        </w:tc>
      </w:tr>
      <w:tr w:rsidR="00E124A2" w:rsidTr="00E124A2">
        <w:tc>
          <w:tcPr>
            <w:tcW w:w="1966" w:type="dxa"/>
          </w:tcPr>
          <w:p w:rsidR="00E124A2" w:rsidRPr="00820ADD" w:rsidRDefault="00E124A2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0002.0007.0073.024</w:t>
            </w:r>
            <w:r w:rsidR="00CC1996" w:rsidRPr="00820ADD">
              <w:rPr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E124A2" w:rsidRPr="00820ADD" w:rsidRDefault="00E124A2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3135" w:type="dxa"/>
          </w:tcPr>
          <w:p w:rsidR="00E124A2" w:rsidRPr="00820ADD" w:rsidRDefault="00E124A2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1</w:t>
            </w:r>
          </w:p>
        </w:tc>
      </w:tr>
      <w:tr w:rsidR="00E124A2" w:rsidTr="00E124A2">
        <w:tc>
          <w:tcPr>
            <w:tcW w:w="1966" w:type="dxa"/>
          </w:tcPr>
          <w:p w:rsidR="00E124A2" w:rsidRPr="00820ADD" w:rsidRDefault="00C9066C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002.0006.0064</w:t>
            </w:r>
            <w:r w:rsidR="00E124A2" w:rsidRPr="00820ADD">
              <w:rPr>
                <w:sz w:val="24"/>
                <w:szCs w:val="24"/>
              </w:rPr>
              <w:t>.00</w:t>
            </w:r>
            <w:r w:rsidR="00CC1996" w:rsidRPr="00820ADD">
              <w:rPr>
                <w:sz w:val="24"/>
                <w:szCs w:val="24"/>
              </w:rPr>
              <w:t>36</w:t>
            </w:r>
          </w:p>
        </w:tc>
        <w:tc>
          <w:tcPr>
            <w:tcW w:w="4470" w:type="dxa"/>
          </w:tcPr>
          <w:p w:rsidR="00E124A2" w:rsidRPr="00820ADD" w:rsidRDefault="00E124A2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Труд и занятость населения</w:t>
            </w:r>
            <w:r w:rsidR="003927E2" w:rsidRPr="00820ADD">
              <w:rPr>
                <w:sz w:val="24"/>
                <w:szCs w:val="24"/>
              </w:rPr>
              <w:t xml:space="preserve"> –право на труд</w:t>
            </w:r>
          </w:p>
        </w:tc>
        <w:tc>
          <w:tcPr>
            <w:tcW w:w="3135" w:type="dxa"/>
          </w:tcPr>
          <w:p w:rsidR="00E124A2" w:rsidRPr="00820ADD" w:rsidRDefault="00E124A2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1</w:t>
            </w:r>
          </w:p>
          <w:p w:rsidR="00E124A2" w:rsidRPr="00820ADD" w:rsidRDefault="00E124A2" w:rsidP="000409C2">
            <w:pPr>
              <w:rPr>
                <w:sz w:val="24"/>
                <w:szCs w:val="24"/>
              </w:rPr>
            </w:pPr>
          </w:p>
        </w:tc>
      </w:tr>
      <w:tr w:rsidR="00961563" w:rsidTr="00E124A2">
        <w:tc>
          <w:tcPr>
            <w:tcW w:w="1966" w:type="dxa"/>
          </w:tcPr>
          <w:p w:rsidR="00961563" w:rsidRPr="00820ADD" w:rsidRDefault="00961563" w:rsidP="000409C2">
            <w:pPr>
              <w:rPr>
                <w:b/>
                <w:sz w:val="24"/>
                <w:szCs w:val="24"/>
                <w:highlight w:val="yellow"/>
              </w:rPr>
            </w:pPr>
            <w:r w:rsidRPr="00820ADD">
              <w:rPr>
                <w:b/>
                <w:sz w:val="24"/>
                <w:szCs w:val="24"/>
                <w:highlight w:val="yellow"/>
              </w:rPr>
              <w:t>0003.0000.0000.0000</w:t>
            </w:r>
          </w:p>
        </w:tc>
        <w:tc>
          <w:tcPr>
            <w:tcW w:w="4470" w:type="dxa"/>
          </w:tcPr>
          <w:p w:rsidR="00961563" w:rsidRPr="00820ADD" w:rsidRDefault="00961563" w:rsidP="000409C2">
            <w:pPr>
              <w:rPr>
                <w:b/>
                <w:sz w:val="24"/>
                <w:szCs w:val="24"/>
                <w:highlight w:val="yellow"/>
              </w:rPr>
            </w:pPr>
            <w:r w:rsidRPr="00820ADD">
              <w:rPr>
                <w:b/>
                <w:sz w:val="24"/>
                <w:szCs w:val="24"/>
                <w:highlight w:val="yellow"/>
              </w:rPr>
              <w:t>Экономика</w:t>
            </w:r>
          </w:p>
        </w:tc>
        <w:tc>
          <w:tcPr>
            <w:tcW w:w="3135" w:type="dxa"/>
          </w:tcPr>
          <w:p w:rsidR="00792597" w:rsidRPr="00820ADD" w:rsidRDefault="00792597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6,67%</w:t>
            </w:r>
          </w:p>
          <w:p w:rsidR="00961563" w:rsidRPr="00820ADD" w:rsidRDefault="00961563" w:rsidP="000409C2">
            <w:pPr>
              <w:rPr>
                <w:sz w:val="24"/>
                <w:szCs w:val="24"/>
              </w:rPr>
            </w:pPr>
          </w:p>
        </w:tc>
      </w:tr>
      <w:tr w:rsidR="00E124A2" w:rsidTr="00E124A2">
        <w:tc>
          <w:tcPr>
            <w:tcW w:w="1966" w:type="dxa"/>
          </w:tcPr>
          <w:p w:rsidR="00E124A2" w:rsidRPr="00820ADD" w:rsidRDefault="00C9066C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0003.0011.0122</w:t>
            </w:r>
            <w:r w:rsidR="00E124A2" w:rsidRPr="00820ADD">
              <w:rPr>
                <w:sz w:val="24"/>
                <w:szCs w:val="24"/>
              </w:rPr>
              <w:t>.0000</w:t>
            </w:r>
          </w:p>
        </w:tc>
        <w:tc>
          <w:tcPr>
            <w:tcW w:w="4470" w:type="dxa"/>
          </w:tcPr>
          <w:p w:rsidR="00E124A2" w:rsidRPr="00820ADD" w:rsidRDefault="00E124A2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Природные ресурсы и охрана окружающей природной среды</w:t>
            </w:r>
          </w:p>
          <w:p w:rsidR="00E124A2" w:rsidRPr="00820ADD" w:rsidRDefault="00E124A2" w:rsidP="000409C2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E124A2" w:rsidRPr="00820ADD" w:rsidRDefault="00B42BB9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1</w:t>
            </w:r>
          </w:p>
        </w:tc>
      </w:tr>
      <w:tr w:rsidR="00961563" w:rsidTr="00E124A2">
        <w:tc>
          <w:tcPr>
            <w:tcW w:w="1966" w:type="dxa"/>
          </w:tcPr>
          <w:p w:rsidR="00961563" w:rsidRPr="00820ADD" w:rsidRDefault="00961563" w:rsidP="000409C2">
            <w:pPr>
              <w:rPr>
                <w:b/>
                <w:sz w:val="24"/>
                <w:szCs w:val="24"/>
                <w:highlight w:val="yellow"/>
              </w:rPr>
            </w:pPr>
            <w:r w:rsidRPr="00820ADD">
              <w:rPr>
                <w:b/>
                <w:sz w:val="24"/>
                <w:szCs w:val="24"/>
                <w:highlight w:val="yellow"/>
              </w:rPr>
              <w:t>0005.0000.0000.0000</w:t>
            </w:r>
          </w:p>
        </w:tc>
        <w:tc>
          <w:tcPr>
            <w:tcW w:w="4470" w:type="dxa"/>
          </w:tcPr>
          <w:p w:rsidR="00961563" w:rsidRPr="00820ADD" w:rsidRDefault="00961563" w:rsidP="000409C2">
            <w:pPr>
              <w:rPr>
                <w:b/>
                <w:sz w:val="24"/>
                <w:szCs w:val="24"/>
                <w:highlight w:val="yellow"/>
              </w:rPr>
            </w:pPr>
            <w:r w:rsidRPr="00820ADD">
              <w:rPr>
                <w:b/>
                <w:sz w:val="24"/>
                <w:szCs w:val="24"/>
                <w:highlight w:val="yellow"/>
              </w:rPr>
              <w:t>Жилищно-коммунальная сфера</w:t>
            </w:r>
          </w:p>
          <w:p w:rsidR="003350AC" w:rsidRPr="00820ADD" w:rsidRDefault="003350AC" w:rsidP="000409C2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35" w:type="dxa"/>
          </w:tcPr>
          <w:p w:rsidR="00961563" w:rsidRPr="00820ADD" w:rsidRDefault="00820ADD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80%</w:t>
            </w:r>
          </w:p>
        </w:tc>
      </w:tr>
      <w:tr w:rsidR="003350AC" w:rsidTr="00E124A2">
        <w:tc>
          <w:tcPr>
            <w:tcW w:w="1966" w:type="dxa"/>
          </w:tcPr>
          <w:p w:rsidR="003350AC" w:rsidRPr="00820ADD" w:rsidRDefault="003350AC" w:rsidP="000409C2">
            <w:pPr>
              <w:rPr>
                <w:sz w:val="24"/>
                <w:szCs w:val="24"/>
                <w:highlight w:val="yellow"/>
              </w:rPr>
            </w:pPr>
            <w:r w:rsidRPr="00820ADD">
              <w:rPr>
                <w:sz w:val="24"/>
                <w:szCs w:val="24"/>
              </w:rPr>
              <w:t>0005.0005.0054.0</w:t>
            </w:r>
            <w:r w:rsidR="00BE1031" w:rsidRPr="00820ADD">
              <w:rPr>
                <w:sz w:val="24"/>
                <w:szCs w:val="24"/>
              </w:rPr>
              <w:t>700</w:t>
            </w:r>
          </w:p>
        </w:tc>
        <w:tc>
          <w:tcPr>
            <w:tcW w:w="4470" w:type="dxa"/>
          </w:tcPr>
          <w:p w:rsidR="003350AC" w:rsidRPr="00820ADD" w:rsidRDefault="003350AC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Жилищный фонд</w:t>
            </w:r>
            <w:r w:rsidR="00BE1031" w:rsidRPr="00820ADD">
              <w:rPr>
                <w:sz w:val="24"/>
                <w:szCs w:val="24"/>
              </w:rPr>
              <w:t xml:space="preserve"> – переустройство </w:t>
            </w:r>
            <w:r w:rsidR="005144DD" w:rsidRPr="00820ADD">
              <w:rPr>
                <w:sz w:val="24"/>
                <w:szCs w:val="24"/>
              </w:rPr>
              <w:t>и перепланировка жилых помещений</w:t>
            </w:r>
          </w:p>
          <w:p w:rsidR="003350AC" w:rsidRPr="00820ADD" w:rsidRDefault="003350AC" w:rsidP="000409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35" w:type="dxa"/>
          </w:tcPr>
          <w:p w:rsidR="003350AC" w:rsidRPr="00820ADD" w:rsidRDefault="00BE1031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2</w:t>
            </w:r>
          </w:p>
        </w:tc>
      </w:tr>
      <w:tr w:rsidR="003350AC" w:rsidTr="00E124A2">
        <w:tc>
          <w:tcPr>
            <w:tcW w:w="1966" w:type="dxa"/>
          </w:tcPr>
          <w:p w:rsidR="003350AC" w:rsidRPr="00820ADD" w:rsidRDefault="003350AC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0005.0005.0054.0586</w:t>
            </w:r>
          </w:p>
        </w:tc>
        <w:tc>
          <w:tcPr>
            <w:tcW w:w="4470" w:type="dxa"/>
          </w:tcPr>
          <w:p w:rsidR="003350AC" w:rsidRPr="00820ADD" w:rsidRDefault="00BE1031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О выселении из жилища</w:t>
            </w:r>
          </w:p>
        </w:tc>
        <w:tc>
          <w:tcPr>
            <w:tcW w:w="3135" w:type="dxa"/>
          </w:tcPr>
          <w:p w:rsidR="003350AC" w:rsidRPr="00820ADD" w:rsidRDefault="003927E2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7</w:t>
            </w:r>
          </w:p>
          <w:p w:rsidR="00CC1996" w:rsidRPr="00820ADD" w:rsidRDefault="00CC1996" w:rsidP="000409C2">
            <w:pPr>
              <w:rPr>
                <w:sz w:val="24"/>
                <w:szCs w:val="24"/>
              </w:rPr>
            </w:pPr>
          </w:p>
        </w:tc>
      </w:tr>
      <w:tr w:rsidR="00CC1996" w:rsidTr="00E124A2">
        <w:tc>
          <w:tcPr>
            <w:tcW w:w="1966" w:type="dxa"/>
          </w:tcPr>
          <w:p w:rsidR="00CC1996" w:rsidRPr="00820ADD" w:rsidRDefault="00CC1996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0</w:t>
            </w:r>
            <w:r w:rsidR="003927E2" w:rsidRPr="00820ADD">
              <w:rPr>
                <w:sz w:val="24"/>
                <w:szCs w:val="24"/>
              </w:rPr>
              <w:t>005.0005.0054</w:t>
            </w:r>
            <w:r w:rsidRPr="00820ADD">
              <w:rPr>
                <w:sz w:val="24"/>
                <w:szCs w:val="24"/>
              </w:rPr>
              <w:t>.0121</w:t>
            </w:r>
          </w:p>
        </w:tc>
        <w:tc>
          <w:tcPr>
            <w:tcW w:w="4470" w:type="dxa"/>
          </w:tcPr>
          <w:p w:rsidR="00CC1996" w:rsidRPr="00820ADD" w:rsidRDefault="00CC1996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3135" w:type="dxa"/>
          </w:tcPr>
          <w:p w:rsidR="00CC1996" w:rsidRPr="00820ADD" w:rsidRDefault="00CC1996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1</w:t>
            </w:r>
          </w:p>
        </w:tc>
      </w:tr>
      <w:tr w:rsidR="00814297" w:rsidTr="00E124A2">
        <w:tc>
          <w:tcPr>
            <w:tcW w:w="1966" w:type="dxa"/>
          </w:tcPr>
          <w:p w:rsidR="00814297" w:rsidRPr="00820ADD" w:rsidRDefault="00685542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0005.0005.0054.0601</w:t>
            </w:r>
          </w:p>
        </w:tc>
        <w:tc>
          <w:tcPr>
            <w:tcW w:w="4470" w:type="dxa"/>
          </w:tcPr>
          <w:p w:rsidR="00814297" w:rsidRPr="00820ADD" w:rsidRDefault="00F152E6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3135" w:type="dxa"/>
          </w:tcPr>
          <w:p w:rsidR="00814297" w:rsidRPr="00820ADD" w:rsidRDefault="00F152E6" w:rsidP="000409C2">
            <w:pPr>
              <w:rPr>
                <w:sz w:val="24"/>
                <w:szCs w:val="24"/>
              </w:rPr>
            </w:pPr>
            <w:r w:rsidRPr="00820ADD">
              <w:rPr>
                <w:sz w:val="24"/>
                <w:szCs w:val="24"/>
              </w:rPr>
              <w:t>2</w:t>
            </w:r>
          </w:p>
        </w:tc>
      </w:tr>
      <w:tr w:rsidR="00820ADD" w:rsidTr="00E124A2">
        <w:tc>
          <w:tcPr>
            <w:tcW w:w="1966" w:type="dxa"/>
          </w:tcPr>
          <w:p w:rsidR="00820ADD" w:rsidRPr="00820ADD" w:rsidRDefault="00820ADD" w:rsidP="00040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4470" w:type="dxa"/>
          </w:tcPr>
          <w:p w:rsidR="00820ADD" w:rsidRPr="00820ADD" w:rsidRDefault="00820ADD" w:rsidP="000409C2">
            <w:pPr>
              <w:rPr>
                <w:sz w:val="24"/>
                <w:szCs w:val="24"/>
              </w:rPr>
            </w:pPr>
          </w:p>
        </w:tc>
        <w:tc>
          <w:tcPr>
            <w:tcW w:w="3135" w:type="dxa"/>
          </w:tcPr>
          <w:p w:rsidR="00820ADD" w:rsidRPr="00820ADD" w:rsidRDefault="00820ADD" w:rsidP="00040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475F35" w:rsidRDefault="00475F35"/>
    <w:p w:rsidR="003F2AAF" w:rsidRDefault="003F2AAF"/>
    <w:p w:rsidR="003F2AAF" w:rsidRDefault="003F2AAF"/>
    <w:p w:rsidR="003F2AAF" w:rsidRDefault="003F2AAF"/>
    <w:p w:rsidR="003F2AAF" w:rsidRDefault="003F2AAF"/>
    <w:p w:rsidR="003F2AAF" w:rsidRDefault="003F2AAF"/>
    <w:p w:rsidR="003F2AAF" w:rsidRDefault="003F2AAF"/>
    <w:p w:rsidR="003F2AAF" w:rsidRDefault="003F2AAF"/>
    <w:p w:rsidR="003F2AAF" w:rsidRDefault="003F2AAF"/>
    <w:p w:rsidR="003F2AAF" w:rsidRDefault="003F2AAF"/>
    <w:p w:rsidR="003F2AAF" w:rsidRDefault="003F2AAF"/>
    <w:p w:rsidR="003F2AAF" w:rsidRDefault="003F2AAF"/>
    <w:sectPr w:rsidR="003F2AAF" w:rsidSect="00475F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70" w:rsidRDefault="009E4870" w:rsidP="003F2AAF">
      <w:r>
        <w:separator/>
      </w:r>
    </w:p>
  </w:endnote>
  <w:endnote w:type="continuationSeparator" w:id="0">
    <w:p w:rsidR="009E4870" w:rsidRDefault="009E4870" w:rsidP="003F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70" w:rsidRDefault="009E4870" w:rsidP="003F2AAF">
      <w:r>
        <w:separator/>
      </w:r>
    </w:p>
  </w:footnote>
  <w:footnote w:type="continuationSeparator" w:id="0">
    <w:p w:rsidR="009E4870" w:rsidRDefault="009E4870" w:rsidP="003F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AF" w:rsidRDefault="003F2AAF" w:rsidP="003F2AAF">
    <w:pPr>
      <w:pStyle w:val="a6"/>
      <w:tabs>
        <w:tab w:val="clear" w:pos="4677"/>
        <w:tab w:val="clear" w:pos="9355"/>
        <w:tab w:val="left" w:pos="78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A2"/>
    <w:rsid w:val="000C7AD0"/>
    <w:rsid w:val="001121E7"/>
    <w:rsid w:val="00157BA7"/>
    <w:rsid w:val="00186289"/>
    <w:rsid w:val="00194B2B"/>
    <w:rsid w:val="001A158F"/>
    <w:rsid w:val="00240E73"/>
    <w:rsid w:val="0028012A"/>
    <w:rsid w:val="00292582"/>
    <w:rsid w:val="00326F16"/>
    <w:rsid w:val="003350AC"/>
    <w:rsid w:val="003528F6"/>
    <w:rsid w:val="003927E2"/>
    <w:rsid w:val="003A41F9"/>
    <w:rsid w:val="003A7E41"/>
    <w:rsid w:val="003F2AAF"/>
    <w:rsid w:val="00475F35"/>
    <w:rsid w:val="004815D3"/>
    <w:rsid w:val="004E0564"/>
    <w:rsid w:val="005144DD"/>
    <w:rsid w:val="005D6320"/>
    <w:rsid w:val="006553F7"/>
    <w:rsid w:val="00673241"/>
    <w:rsid w:val="00685542"/>
    <w:rsid w:val="00792597"/>
    <w:rsid w:val="00814297"/>
    <w:rsid w:val="00820ADD"/>
    <w:rsid w:val="008316E5"/>
    <w:rsid w:val="00961563"/>
    <w:rsid w:val="009A3881"/>
    <w:rsid w:val="009E4870"/>
    <w:rsid w:val="00A75766"/>
    <w:rsid w:val="00A75D14"/>
    <w:rsid w:val="00AE6460"/>
    <w:rsid w:val="00B25D13"/>
    <w:rsid w:val="00B42BB9"/>
    <w:rsid w:val="00B80F5A"/>
    <w:rsid w:val="00BE1031"/>
    <w:rsid w:val="00BF3790"/>
    <w:rsid w:val="00C67726"/>
    <w:rsid w:val="00C9066C"/>
    <w:rsid w:val="00CC1996"/>
    <w:rsid w:val="00CE4A42"/>
    <w:rsid w:val="00E124A2"/>
    <w:rsid w:val="00F06101"/>
    <w:rsid w:val="00F1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27BA4-490E-4A45-92F9-0CB084AC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B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2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2A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2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2A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2016-11-01T09:43:00Z</cp:lastPrinted>
  <dcterms:created xsi:type="dcterms:W3CDTF">2018-06-01T06:15:00Z</dcterms:created>
  <dcterms:modified xsi:type="dcterms:W3CDTF">2018-06-01T06:15:00Z</dcterms:modified>
</cp:coreProperties>
</file>