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3D09C" w14:textId="77777777" w:rsidR="003D7204" w:rsidRPr="003D7204" w:rsidRDefault="003D7204" w:rsidP="003D7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204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14:paraId="7F76CBEE" w14:textId="288A3603" w:rsidR="00DD0DBB" w:rsidRPr="003D7204" w:rsidRDefault="003D7204" w:rsidP="003D7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204">
        <w:rPr>
          <w:rFonts w:ascii="Times New Roman" w:hAnsi="Times New Roman" w:cs="Times New Roman"/>
          <w:b/>
          <w:sz w:val="24"/>
          <w:szCs w:val="24"/>
        </w:rPr>
        <w:t>о работе комиссии по соблюдению требований к служебному поведению муниципальных служащих ЗАТО Солнечный и урегулированию конфликта интересов</w:t>
      </w:r>
      <w:r w:rsidR="003B009E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5D53AD">
        <w:rPr>
          <w:rFonts w:ascii="Times New Roman" w:hAnsi="Times New Roman" w:cs="Times New Roman"/>
          <w:b/>
          <w:sz w:val="24"/>
          <w:szCs w:val="24"/>
        </w:rPr>
        <w:t>2</w:t>
      </w:r>
      <w:r w:rsidR="00DD2757">
        <w:rPr>
          <w:rFonts w:ascii="Times New Roman" w:hAnsi="Times New Roman" w:cs="Times New Roman"/>
          <w:b/>
          <w:sz w:val="24"/>
          <w:szCs w:val="24"/>
        </w:rPr>
        <w:t>1</w:t>
      </w:r>
      <w:r w:rsidRPr="003D720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0B7A72CF" w14:textId="77777777" w:rsidR="003D7204" w:rsidRPr="003D7204" w:rsidRDefault="003D7204" w:rsidP="003D72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9320B9" w14:textId="77777777" w:rsidR="003D7204" w:rsidRPr="00ED463D" w:rsidRDefault="003D7204" w:rsidP="003D7204">
      <w:pPr>
        <w:jc w:val="both"/>
        <w:rPr>
          <w:rFonts w:ascii="Times New Roman" w:hAnsi="Times New Roman" w:cs="Times New Roman"/>
          <w:sz w:val="24"/>
          <w:szCs w:val="24"/>
        </w:rPr>
      </w:pPr>
      <w:r w:rsidRPr="00ED463D">
        <w:rPr>
          <w:rFonts w:ascii="Times New Roman" w:hAnsi="Times New Roman" w:cs="Times New Roman"/>
          <w:sz w:val="24"/>
          <w:szCs w:val="24"/>
        </w:rPr>
        <w:t>Комиссия по соблюдению требований к служебному поведению муниципальных служащих ЗАТО Солнечный и урегулированию конфликта интересов (далее – Комиссия) создана Постановлением администрации ЗАТО Солнечный от 28.03.2014 г. № 37.</w:t>
      </w:r>
    </w:p>
    <w:p w14:paraId="6E5B5BE1" w14:textId="77777777" w:rsidR="003D7204" w:rsidRPr="00ED463D" w:rsidRDefault="003D7204" w:rsidP="003D720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63D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p w14:paraId="41E0BE8D" w14:textId="77777777"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Председатель Комиссии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Балагаева Лариса Альбертовна, заместитель главы</w:t>
      </w: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ЗАТО Солнечный по правовым вопросам;</w:t>
      </w:r>
    </w:p>
    <w:p w14:paraId="66343936" w14:textId="77777777"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Кудрявцева Людмила Васильевна, главный специалист</w:t>
      </w: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ЗАТО Солнечный.</w:t>
      </w:r>
    </w:p>
    <w:p w14:paraId="7C83B97C" w14:textId="77777777"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46FC753" w14:textId="77777777"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Рузьянова</w:t>
      </w:r>
      <w:proofErr w:type="spellEnd"/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Анатольевна, заместитель гла</w:t>
      </w: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администрации по </w:t>
      </w:r>
      <w:proofErr w:type="gramStart"/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финансовым  вопросам</w:t>
      </w:r>
      <w:proofErr w:type="gramEnd"/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начальник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финансового отдела;</w:t>
      </w:r>
    </w:p>
    <w:p w14:paraId="2F3EAFF8" w14:textId="7A091757"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Семячкова</w:t>
      </w:r>
      <w:proofErr w:type="spellEnd"/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Евгеньевна, депутат Думы ЗАТО Солнечный </w:t>
      </w:r>
      <w:r w:rsidR="00DD2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шестого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созыва;</w:t>
      </w:r>
    </w:p>
    <w:p w14:paraId="12F17764" w14:textId="77777777" w:rsidR="003D7204" w:rsidRPr="003D7204" w:rsidRDefault="003D7204" w:rsidP="003D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Пинжаков</w:t>
      </w:r>
      <w:proofErr w:type="spellEnd"/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Анатолий Георгиевич, член общественного совета при администрации</w:t>
      </w: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Солнечный</w:t>
      </w:r>
    </w:p>
    <w:p w14:paraId="547DF6F1" w14:textId="77777777" w:rsidR="003D7204" w:rsidRPr="00ED463D" w:rsidRDefault="003D7204">
      <w:pPr>
        <w:rPr>
          <w:rFonts w:ascii="Times New Roman" w:hAnsi="Times New Roman" w:cs="Times New Roman"/>
          <w:sz w:val="24"/>
          <w:szCs w:val="24"/>
        </w:rPr>
      </w:pPr>
    </w:p>
    <w:p w14:paraId="7F775D8E" w14:textId="5D22932D" w:rsidR="00E44FA6" w:rsidRPr="00ED463D" w:rsidRDefault="003D7204" w:rsidP="00953FF0">
      <w:pPr>
        <w:jc w:val="both"/>
        <w:rPr>
          <w:rFonts w:ascii="Times New Roman" w:hAnsi="Times New Roman" w:cs="Times New Roman"/>
          <w:sz w:val="24"/>
          <w:szCs w:val="24"/>
        </w:rPr>
      </w:pPr>
      <w:r w:rsidRPr="00ED463D">
        <w:rPr>
          <w:rFonts w:ascii="Times New Roman" w:hAnsi="Times New Roman" w:cs="Times New Roman"/>
          <w:sz w:val="24"/>
          <w:szCs w:val="24"/>
        </w:rPr>
        <w:t xml:space="preserve">    </w:t>
      </w:r>
      <w:r w:rsidR="003B009E">
        <w:rPr>
          <w:rFonts w:ascii="Times New Roman" w:hAnsi="Times New Roman" w:cs="Times New Roman"/>
          <w:sz w:val="24"/>
          <w:szCs w:val="24"/>
        </w:rPr>
        <w:t>В 20</w:t>
      </w:r>
      <w:r w:rsidR="005D53AD">
        <w:rPr>
          <w:rFonts w:ascii="Times New Roman" w:hAnsi="Times New Roman" w:cs="Times New Roman"/>
          <w:sz w:val="24"/>
          <w:szCs w:val="24"/>
        </w:rPr>
        <w:t>2</w:t>
      </w:r>
      <w:r w:rsidR="00DD2757">
        <w:rPr>
          <w:rFonts w:ascii="Times New Roman" w:hAnsi="Times New Roman" w:cs="Times New Roman"/>
          <w:sz w:val="24"/>
          <w:szCs w:val="24"/>
        </w:rPr>
        <w:t>1</w:t>
      </w:r>
      <w:r w:rsidRPr="00ED463D">
        <w:rPr>
          <w:rFonts w:ascii="Times New Roman" w:hAnsi="Times New Roman" w:cs="Times New Roman"/>
          <w:sz w:val="24"/>
          <w:szCs w:val="24"/>
        </w:rPr>
        <w:t xml:space="preserve"> году состоялось </w:t>
      </w:r>
      <w:r w:rsidR="00DD2757">
        <w:rPr>
          <w:rFonts w:ascii="Times New Roman" w:hAnsi="Times New Roman" w:cs="Times New Roman"/>
          <w:sz w:val="24"/>
          <w:szCs w:val="24"/>
        </w:rPr>
        <w:t>2</w:t>
      </w:r>
      <w:r w:rsidR="003B009E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953FF0" w:rsidRPr="00ED463D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2D3E41" w:rsidRPr="00ED463D">
        <w:rPr>
          <w:rFonts w:ascii="Times New Roman" w:hAnsi="Times New Roman" w:cs="Times New Roman"/>
          <w:sz w:val="24"/>
          <w:szCs w:val="24"/>
        </w:rPr>
        <w:t xml:space="preserve">. На заседаниях Комиссии были рассмотрены </w:t>
      </w:r>
      <w:r w:rsidR="00E44FA6" w:rsidRPr="00ED463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2D3E41" w:rsidRPr="00ED463D">
        <w:rPr>
          <w:rFonts w:ascii="Times New Roman" w:hAnsi="Times New Roman" w:cs="Times New Roman"/>
          <w:sz w:val="24"/>
          <w:szCs w:val="24"/>
        </w:rPr>
        <w:t>вопросы</w:t>
      </w:r>
      <w:r w:rsidR="00E44FA6" w:rsidRPr="00ED463D">
        <w:rPr>
          <w:rFonts w:ascii="Times New Roman" w:hAnsi="Times New Roman" w:cs="Times New Roman"/>
          <w:sz w:val="24"/>
          <w:szCs w:val="24"/>
        </w:rPr>
        <w:t>:</w:t>
      </w:r>
    </w:p>
    <w:p w14:paraId="5596B88C" w14:textId="55E49CB6" w:rsidR="00DD2757" w:rsidRPr="00ED463D" w:rsidRDefault="00DD2757" w:rsidP="00DD27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три вопроса</w:t>
      </w:r>
      <w:r w:rsidRPr="00ED463D">
        <w:rPr>
          <w:rFonts w:ascii="Times New Roman" w:hAnsi="Times New Roman" w:cs="Times New Roman"/>
          <w:sz w:val="24"/>
          <w:szCs w:val="24"/>
        </w:rPr>
        <w:t xml:space="preserve"> о рассмотрении уведомлений муниципальных служащих </w:t>
      </w:r>
      <w:r w:rsidRPr="00ED463D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ED463D">
        <w:rPr>
          <w:rFonts w:ascii="Times New Roman" w:hAnsi="Times New Roman" w:cs="Times New Roman"/>
          <w:sz w:val="24"/>
          <w:szCs w:val="24"/>
        </w:rPr>
        <w:t xml:space="preserve">выполнении иной оплачиваемой работы. </w:t>
      </w:r>
      <w:r w:rsidRPr="00ED463D">
        <w:rPr>
          <w:rFonts w:ascii="Times New Roman" w:hAnsi="Times New Roman" w:cs="Times New Roman"/>
          <w:sz w:val="24"/>
          <w:szCs w:val="24"/>
          <w:u w:val="single"/>
        </w:rPr>
        <w:t>Решение комиссии</w:t>
      </w:r>
      <w:r w:rsidRPr="00ED463D">
        <w:rPr>
          <w:rFonts w:ascii="Times New Roman" w:hAnsi="Times New Roman" w:cs="Times New Roman"/>
          <w:sz w:val="24"/>
          <w:szCs w:val="24"/>
        </w:rPr>
        <w:t>: признать, что в рассматриваемых случаях не содержится признаков личной заинтересованности муниципальных служащих, которая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250C87" w14:textId="1232AB21" w:rsidR="00ED463D" w:rsidRPr="005D53AD" w:rsidRDefault="00ED463D" w:rsidP="00DD275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5A3F96" w14:textId="77777777" w:rsidR="00ED463D" w:rsidRPr="008C0DBF" w:rsidRDefault="00ED463D" w:rsidP="00ED46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0DBF">
        <w:rPr>
          <w:rFonts w:ascii="Times New Roman" w:hAnsi="Times New Roman" w:cs="Times New Roman"/>
          <w:sz w:val="24"/>
          <w:szCs w:val="24"/>
          <w:u w:val="single"/>
        </w:rPr>
        <w:t>Все решения приняты – единогласно.</w:t>
      </w:r>
    </w:p>
    <w:p w14:paraId="0F464738" w14:textId="77777777" w:rsidR="003571FE" w:rsidRDefault="003571FE" w:rsidP="003571FE">
      <w:pPr>
        <w:jc w:val="both"/>
      </w:pPr>
    </w:p>
    <w:p w14:paraId="1626EE23" w14:textId="77777777" w:rsidR="003571FE" w:rsidRDefault="003571FE" w:rsidP="003571FE">
      <w:pPr>
        <w:jc w:val="both"/>
        <w:rPr>
          <w:szCs w:val="20"/>
        </w:rPr>
      </w:pPr>
    </w:p>
    <w:p w14:paraId="6E8A706E" w14:textId="77777777" w:rsidR="003571FE" w:rsidRPr="00953FF0" w:rsidRDefault="003571FE" w:rsidP="00953F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08233F" w14:textId="77777777" w:rsidR="003D7204" w:rsidRDefault="00953FF0">
      <w:r>
        <w:t xml:space="preserve"> </w:t>
      </w:r>
    </w:p>
    <w:sectPr w:rsidR="003D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C2508"/>
    <w:multiLevelType w:val="hybridMultilevel"/>
    <w:tmpl w:val="74DA3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04"/>
    <w:rsid w:val="0007570B"/>
    <w:rsid w:val="002D3E41"/>
    <w:rsid w:val="003571FE"/>
    <w:rsid w:val="00357B2D"/>
    <w:rsid w:val="003B009E"/>
    <w:rsid w:val="003D7204"/>
    <w:rsid w:val="005D53AD"/>
    <w:rsid w:val="008C0DBF"/>
    <w:rsid w:val="00927E7B"/>
    <w:rsid w:val="00953FF0"/>
    <w:rsid w:val="00B86051"/>
    <w:rsid w:val="00DD0DBB"/>
    <w:rsid w:val="00DD2757"/>
    <w:rsid w:val="00E44FA6"/>
    <w:rsid w:val="00ED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02DD"/>
  <w15:chartTrackingRefBased/>
  <w15:docId w15:val="{F9E21F42-FBDB-4345-996A-362DFF0B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dcterms:created xsi:type="dcterms:W3CDTF">2022-11-30T09:10:00Z</dcterms:created>
  <dcterms:modified xsi:type="dcterms:W3CDTF">2022-11-30T09:10:00Z</dcterms:modified>
</cp:coreProperties>
</file>