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F3503D" w:rsidP="000B6235">
      <w:pPr>
        <w:pStyle w:val="a3"/>
        <w:ind w:right="360"/>
        <w:jc w:val="center"/>
      </w:pPr>
      <w:r>
        <w:t>ШЕСТОЙ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63"/>
      </w:tblGrid>
      <w:tr w:rsidR="000B6235" w:rsidRPr="00933DD4" w:rsidTr="00D039C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A320F7" w:rsidP="003F5456">
            <w:pPr>
              <w:ind w:firstLine="34"/>
            </w:pPr>
            <w:r>
              <w:t>18.12</w:t>
            </w:r>
            <w:r w:rsidR="00084F16">
              <w:t>.2020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390818">
            <w:pPr>
              <w:rPr>
                <w:u w:val="single"/>
              </w:rPr>
            </w:pPr>
            <w:r w:rsidRPr="00933DD4">
              <w:t xml:space="preserve">№ </w:t>
            </w:r>
            <w:r w:rsidR="00A320F7">
              <w:t xml:space="preserve">   </w:t>
            </w:r>
            <w:bookmarkStart w:id="0" w:name="_GoBack"/>
            <w:bookmarkEnd w:id="0"/>
            <w:r w:rsidR="00F3503D">
              <w:t>-6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BD5965" w:rsidRDefault="00D566D0" w:rsidP="000B623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B6235" w:rsidRPr="00933DD4">
        <w:rPr>
          <w:sz w:val="22"/>
          <w:szCs w:val="22"/>
        </w:rPr>
        <w:t>внесении</w:t>
      </w:r>
      <w:r w:rsidR="00BD5965">
        <w:rPr>
          <w:sz w:val="22"/>
          <w:szCs w:val="22"/>
        </w:rPr>
        <w:t xml:space="preserve"> </w:t>
      </w:r>
      <w:r w:rsidR="000B6235" w:rsidRPr="00933DD4">
        <w:rPr>
          <w:sz w:val="22"/>
          <w:szCs w:val="22"/>
        </w:rPr>
        <w:t xml:space="preserve">изменений в 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Положение о муниципальной службе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в ЗАТО Солнечный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F743A5" w:rsidP="00D566D0">
      <w:pPr>
        <w:tabs>
          <w:tab w:val="left" w:pos="1080"/>
        </w:tabs>
        <w:spacing w:after="120"/>
        <w:ind w:left="284" w:firstLine="567"/>
        <w:jc w:val="both"/>
      </w:pPr>
      <w:r w:rsidRPr="00933DD4">
        <w:t xml:space="preserve">На основании </w:t>
      </w:r>
      <w:r w:rsidRPr="00933DD4">
        <w:rPr>
          <w:shd w:val="clear" w:color="auto" w:fill="FFFFFF"/>
        </w:rPr>
        <w:t xml:space="preserve"> </w:t>
      </w:r>
      <w:r w:rsidR="000B6235" w:rsidRPr="00933DD4">
        <w:rPr>
          <w:shd w:val="clear" w:color="auto" w:fill="FFFFFF"/>
        </w:rPr>
        <w:t>Устава ЗАТО Солнечный Тверской области</w:t>
      </w:r>
      <w:r w:rsidR="000B6235" w:rsidRPr="00933DD4">
        <w:t xml:space="preserve">, </w:t>
      </w:r>
      <w:r w:rsidR="00D566D0">
        <w:t>статьи 1 Федерального</w:t>
      </w:r>
      <w:r w:rsidR="00D566D0">
        <w:t xml:space="preserve"> закон</w:t>
      </w:r>
      <w:r w:rsidR="00D566D0">
        <w:t>а от 27.10.2020 № 347-ФЗ «</w:t>
      </w:r>
      <w:r w:rsidR="00D566D0">
        <w:t>О внесении изменения в</w:t>
      </w:r>
      <w:r w:rsidR="00D566D0">
        <w:t xml:space="preserve"> статью 13 Федерального закона «</w:t>
      </w:r>
      <w:r w:rsidR="00D566D0">
        <w:t>О муниципальной</w:t>
      </w:r>
      <w:r w:rsidR="00D566D0">
        <w:t xml:space="preserve"> службе в Российской Федерации», в целях приведения муниципальных правовых актов в соответствие с действующим законодательством</w:t>
      </w:r>
      <w:r w:rsidR="007C0390">
        <w:t xml:space="preserve">, </w:t>
      </w:r>
      <w:r w:rsidR="000B6235" w:rsidRPr="00933DD4">
        <w:t>Дума</w:t>
      </w:r>
      <w:r w:rsidR="00AF16A3">
        <w:t xml:space="preserve"> ЗАТО Солнечный</w:t>
      </w:r>
    </w:p>
    <w:p w:rsidR="000B6235" w:rsidRPr="00D566D0" w:rsidRDefault="000B6235" w:rsidP="000B6235">
      <w:pPr>
        <w:jc w:val="center"/>
        <w:rPr>
          <w:b/>
          <w:sz w:val="28"/>
          <w:szCs w:val="28"/>
        </w:rPr>
      </w:pPr>
      <w:r w:rsidRPr="00D566D0">
        <w:rPr>
          <w:b/>
          <w:sz w:val="28"/>
          <w:szCs w:val="28"/>
        </w:rPr>
        <w:t>РЕШИЛА:</w:t>
      </w:r>
    </w:p>
    <w:p w:rsidR="000B6235" w:rsidRPr="00933DD4" w:rsidRDefault="000B6235" w:rsidP="000B6235">
      <w:pPr>
        <w:jc w:val="both"/>
      </w:pPr>
    </w:p>
    <w:p w:rsidR="0036396A" w:rsidRDefault="00F3503D" w:rsidP="00D566D0">
      <w:pPr>
        <w:pStyle w:val="a5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</w:t>
      </w:r>
      <w:r w:rsidR="0036396A" w:rsidRPr="00933DD4">
        <w:rPr>
          <w:rFonts w:ascii="Times New Roman" w:hAnsi="Times New Roman"/>
          <w:sz w:val="24"/>
          <w:szCs w:val="24"/>
        </w:rPr>
        <w:t xml:space="preserve">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</w:t>
      </w:r>
      <w:r w:rsidR="0036396A" w:rsidRPr="00084F16">
        <w:rPr>
          <w:rFonts w:ascii="Times New Roman" w:hAnsi="Times New Roman"/>
          <w:sz w:val="24"/>
          <w:szCs w:val="24"/>
        </w:rPr>
        <w:t xml:space="preserve">ЗАТО Солнечный» (с изменениями, внесенными </w:t>
      </w:r>
      <w:r w:rsidR="0036396A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решением Думы ЗАТО Солнечный от 09.10.2014 г. № 192-4, решением Думы ЗАТО Солнечный от 16.02.2015 г. № 207-4, решением Думы ЗАТО Солнечный от 22.03.2016 г. № 24-5, решением Думы ЗАТО Солнечный от 24.11.2016 г. № 42-5</w:t>
      </w:r>
      <w:r w:rsidR="009636E4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, решением Думы ЗАТО Солнечный от 12.12.2016 г. № 47-5</w:t>
      </w:r>
      <w:r w:rsidR="00084F16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084F16" w:rsidRPr="00084F16">
        <w:rPr>
          <w:rFonts w:ascii="Times New Roman" w:hAnsi="Times New Roman"/>
          <w:sz w:val="24"/>
          <w:szCs w:val="24"/>
        </w:rPr>
        <w:t>Решением Думы ЗАТО Солнечный от 02.03.2017 г. № 52-5,Решением Думы ЗАТО Солнечный от 11.10.2017 г. № 66-5, Решением Думы ЗАТО Солнечный от 29.11.2017 г. № 75-5, Решением Думы ЗАТО Солнечный от 15.02.2018 г. № 83-5, Решением Думы ЗАТО Солнечный от 12.09.2018 г. № 100-5, Решением Думы ЗАТО Солнечный от 15.11.2018 г. № 105-5, Решением Думы ЗАТО Солнечный от 06.02.2019 г. № 113-5, Решением Думы ЗАТО Солнечный от 06.11.2019 г. № 134-5, Решением Думы ЗАТО Солнечный от 18.12.2019 г. № 141-5, Решением думы ЗАТО Солнечный от 12.03.2020 г. № 145-5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4F16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шением думы ЗАТО Солнечный от 01.09.2020 г. № 157</w:t>
      </w:r>
      <w:r w:rsidRPr="00084F16">
        <w:rPr>
          <w:rFonts w:ascii="Times New Roman" w:hAnsi="Times New Roman"/>
          <w:sz w:val="24"/>
          <w:szCs w:val="24"/>
        </w:rPr>
        <w:t>-5</w:t>
      </w:r>
      <w:r w:rsidR="0036396A" w:rsidRPr="00084F16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 w:rsidR="00D566D0">
        <w:rPr>
          <w:rStyle w:val="a8"/>
          <w:rFonts w:ascii="Times New Roman" w:hAnsi="Times New Roman"/>
          <w:color w:val="auto"/>
          <w:sz w:val="24"/>
          <w:szCs w:val="24"/>
        </w:rPr>
        <w:t xml:space="preserve">, </w:t>
      </w:r>
      <w:r w:rsidR="00D566D0" w:rsidRPr="00084F16">
        <w:rPr>
          <w:rFonts w:ascii="Times New Roman" w:hAnsi="Times New Roman"/>
          <w:sz w:val="24"/>
          <w:szCs w:val="24"/>
        </w:rPr>
        <w:t>Ре</w:t>
      </w:r>
      <w:r w:rsidR="00D566D0">
        <w:rPr>
          <w:rFonts w:ascii="Times New Roman" w:hAnsi="Times New Roman"/>
          <w:sz w:val="24"/>
          <w:szCs w:val="24"/>
        </w:rPr>
        <w:t>шением думы ЗАТО Солнечный от 05.11.2020 г. № 11-6</w:t>
      </w:r>
      <w:r w:rsidR="00D566D0" w:rsidRPr="00084F16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 w:rsidR="0036396A" w:rsidRPr="00D566D0">
        <w:rPr>
          <w:rFonts w:ascii="Times New Roman" w:hAnsi="Times New Roman"/>
          <w:sz w:val="24"/>
          <w:szCs w:val="24"/>
        </w:rPr>
        <w:t>:</w:t>
      </w:r>
    </w:p>
    <w:p w:rsidR="00D566D0" w:rsidRPr="00D566D0" w:rsidRDefault="00D566D0" w:rsidP="00D566D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3503D" w:rsidRDefault="00D566D0" w:rsidP="00F3503D">
      <w:pPr>
        <w:ind w:left="360"/>
        <w:jc w:val="both"/>
        <w:rPr>
          <w:bCs/>
          <w:iCs/>
        </w:rPr>
      </w:pPr>
      <w:r>
        <w:rPr>
          <w:bCs/>
          <w:iCs/>
        </w:rPr>
        <w:t>1.1</w:t>
      </w:r>
      <w:r w:rsidR="00F3503D">
        <w:rPr>
          <w:bCs/>
          <w:iCs/>
        </w:rPr>
        <w:t>.</w:t>
      </w:r>
      <w:r>
        <w:rPr>
          <w:bCs/>
          <w:iCs/>
        </w:rPr>
        <w:t xml:space="preserve"> Пункт 2.1. статьи 6</w:t>
      </w:r>
      <w:r w:rsidR="00AF16A3">
        <w:rPr>
          <w:bCs/>
          <w:iCs/>
        </w:rPr>
        <w:t xml:space="preserve"> Положения изложить в следующей редакции:</w:t>
      </w:r>
    </w:p>
    <w:p w:rsidR="00D039C8" w:rsidRDefault="00D039C8" w:rsidP="00F3503D">
      <w:pPr>
        <w:ind w:left="360"/>
        <w:jc w:val="both"/>
        <w:rPr>
          <w:bCs/>
          <w:iCs/>
        </w:rPr>
      </w:pPr>
    </w:p>
    <w:p w:rsidR="00F62BC3" w:rsidRPr="00D566D0" w:rsidRDefault="00D566D0" w:rsidP="00D566D0">
      <w:pPr>
        <w:ind w:left="709" w:hanging="142"/>
        <w:jc w:val="both"/>
        <w:rPr>
          <w:rFonts w:eastAsiaTheme="minorHAnsi"/>
          <w:lang w:eastAsia="en-US"/>
        </w:rPr>
      </w:pPr>
      <w:bookmarkStart w:id="1" w:name="sub_1636"/>
      <w:r>
        <w:rPr>
          <w:bCs/>
          <w:iCs/>
        </w:rPr>
        <w:t xml:space="preserve">«2.1. </w:t>
      </w:r>
      <w:r>
        <w:t>Муниципальный служащий, являющийся руководителем органа местного самоуправления, аппарата избирательной ком</w:t>
      </w:r>
      <w:r w:rsidR="00AA2859">
        <w:t>иссии ЗАТО Солнечный</w:t>
      </w:r>
      <w:r>
        <w:t>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</w:t>
      </w:r>
      <w:r w:rsidR="00AA2859">
        <w:t>иссии ЗАТО Солнечный</w:t>
      </w:r>
      <w:r>
        <w:t xml:space="preserve"> в период замещения ими соответствующей должности</w:t>
      </w:r>
      <w:bookmarkStart w:id="2" w:name="sub_16311"/>
      <w:bookmarkEnd w:id="1"/>
      <w:r>
        <w:rPr>
          <w:rFonts w:eastAsiaTheme="minorHAnsi"/>
          <w:lang w:eastAsia="en-US"/>
        </w:rPr>
        <w:t>.</w:t>
      </w:r>
      <w:r w:rsidR="00F62BC3">
        <w:t>».</w:t>
      </w:r>
    </w:p>
    <w:bookmarkEnd w:id="2"/>
    <w:p w:rsidR="00F62BC3" w:rsidRDefault="00F62BC3" w:rsidP="00F3503D">
      <w:pPr>
        <w:ind w:left="360"/>
        <w:jc w:val="both"/>
        <w:rPr>
          <w:bCs/>
          <w:iCs/>
        </w:rPr>
      </w:pPr>
    </w:p>
    <w:p w:rsidR="00AF16A3" w:rsidRDefault="00AA2859" w:rsidP="00F3503D">
      <w:pPr>
        <w:ind w:left="360"/>
        <w:jc w:val="both"/>
        <w:rPr>
          <w:bCs/>
          <w:iCs/>
        </w:rPr>
      </w:pPr>
      <w:r>
        <w:rPr>
          <w:bCs/>
          <w:iCs/>
        </w:rPr>
        <w:t>1.2. Подпункт 7) пункта 1 статьи 12</w:t>
      </w:r>
      <w:r w:rsidR="00AF16A3">
        <w:rPr>
          <w:bCs/>
          <w:iCs/>
        </w:rPr>
        <w:t xml:space="preserve"> Положения</w:t>
      </w:r>
      <w:r>
        <w:rPr>
          <w:bCs/>
          <w:iCs/>
        </w:rPr>
        <w:t xml:space="preserve"> – признать утратившим силу.</w:t>
      </w:r>
    </w:p>
    <w:p w:rsidR="00D039C8" w:rsidRDefault="00D039C8" w:rsidP="00F3503D">
      <w:pPr>
        <w:ind w:left="360"/>
        <w:jc w:val="both"/>
        <w:rPr>
          <w:bCs/>
          <w:iCs/>
        </w:rPr>
      </w:pPr>
    </w:p>
    <w:p w:rsidR="00AA2859" w:rsidRDefault="00AA2859" w:rsidP="00AA2859">
      <w:pPr>
        <w:ind w:left="360"/>
        <w:jc w:val="both"/>
        <w:rPr>
          <w:bCs/>
          <w:iCs/>
        </w:rPr>
      </w:pPr>
      <w:r>
        <w:rPr>
          <w:bCs/>
          <w:iCs/>
        </w:rPr>
        <w:t>1.3</w:t>
      </w:r>
      <w:r>
        <w:rPr>
          <w:bCs/>
          <w:iCs/>
        </w:rPr>
        <w:t xml:space="preserve">. </w:t>
      </w:r>
      <w:r>
        <w:rPr>
          <w:bCs/>
          <w:iCs/>
        </w:rPr>
        <w:t>Часть 5 п</w:t>
      </w:r>
      <w:r>
        <w:rPr>
          <w:bCs/>
          <w:iCs/>
        </w:rPr>
        <w:t>ункт</w:t>
      </w:r>
      <w:r>
        <w:rPr>
          <w:bCs/>
          <w:iCs/>
        </w:rPr>
        <w:t xml:space="preserve">а 6 статьи 12 </w:t>
      </w:r>
      <w:r>
        <w:rPr>
          <w:bCs/>
          <w:iCs/>
        </w:rPr>
        <w:t xml:space="preserve"> Положения изложить в следующей редакции:</w:t>
      </w:r>
    </w:p>
    <w:p w:rsidR="00AA2859" w:rsidRDefault="00AA2859" w:rsidP="00AA2859">
      <w:pPr>
        <w:ind w:left="360"/>
        <w:jc w:val="both"/>
        <w:rPr>
          <w:bCs/>
          <w:iCs/>
        </w:rPr>
      </w:pPr>
    </w:p>
    <w:p w:rsidR="00AA2859" w:rsidRPr="002C3440" w:rsidRDefault="00AA2859" w:rsidP="00AA28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Cs/>
          <w:iCs/>
        </w:rPr>
        <w:t xml:space="preserve">   « </w:t>
      </w:r>
      <w:r w:rsidRPr="002C3440">
        <w:rPr>
          <w:rFonts w:ascii="Times New Roman" w:hAnsi="Times New Roman" w:cs="Times New Roman"/>
          <w:sz w:val="24"/>
          <w:szCs w:val="24"/>
        </w:rPr>
        <w:t>- по должностям муниципальной службы 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ршей группы - в размере  90 - 13</w:t>
      </w:r>
      <w:r w:rsidRPr="002C3440">
        <w:rPr>
          <w:rFonts w:ascii="Times New Roman" w:hAnsi="Times New Roman" w:cs="Times New Roman"/>
          <w:sz w:val="24"/>
          <w:szCs w:val="24"/>
        </w:rPr>
        <w:t>0 процентов должностного оклада;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A2859" w:rsidRDefault="00AA2859" w:rsidP="00AA2859">
      <w:pPr>
        <w:ind w:left="360"/>
        <w:jc w:val="both"/>
        <w:rPr>
          <w:bCs/>
          <w:iCs/>
        </w:rPr>
      </w:pPr>
    </w:p>
    <w:p w:rsidR="00D039C8" w:rsidRDefault="00D039C8" w:rsidP="00F3503D">
      <w:pPr>
        <w:ind w:left="360"/>
        <w:jc w:val="both"/>
      </w:pPr>
    </w:p>
    <w:p w:rsidR="00AA2859" w:rsidRDefault="00AA2859" w:rsidP="00AA2859">
      <w:pPr>
        <w:ind w:left="360"/>
        <w:jc w:val="both"/>
        <w:rPr>
          <w:bCs/>
          <w:iCs/>
        </w:rPr>
      </w:pPr>
      <w:r>
        <w:rPr>
          <w:bCs/>
          <w:iCs/>
        </w:rPr>
        <w:t>1.4</w:t>
      </w:r>
      <w:r>
        <w:rPr>
          <w:bCs/>
          <w:iCs/>
        </w:rPr>
        <w:t>.</w:t>
      </w:r>
      <w:r>
        <w:rPr>
          <w:bCs/>
          <w:iCs/>
        </w:rPr>
        <w:t xml:space="preserve"> Пункт 9. статьи 12</w:t>
      </w:r>
      <w:r>
        <w:rPr>
          <w:bCs/>
          <w:iCs/>
        </w:rPr>
        <w:t xml:space="preserve"> Положени</w:t>
      </w:r>
      <w:r>
        <w:rPr>
          <w:bCs/>
          <w:iCs/>
        </w:rPr>
        <w:t>я – признать утратившим силу.</w:t>
      </w:r>
    </w:p>
    <w:p w:rsidR="00A320F7" w:rsidRDefault="00A320F7" w:rsidP="00AA2859">
      <w:pPr>
        <w:ind w:left="360"/>
        <w:jc w:val="both"/>
        <w:rPr>
          <w:bCs/>
          <w:iCs/>
        </w:rPr>
      </w:pPr>
    </w:p>
    <w:p w:rsidR="00AA2859" w:rsidRDefault="00AA2859" w:rsidP="00AA2859">
      <w:pPr>
        <w:ind w:left="360"/>
        <w:jc w:val="both"/>
        <w:rPr>
          <w:bCs/>
          <w:iCs/>
        </w:rPr>
      </w:pPr>
      <w:r>
        <w:rPr>
          <w:bCs/>
          <w:iCs/>
        </w:rPr>
        <w:t>1.5</w:t>
      </w:r>
      <w:r>
        <w:rPr>
          <w:bCs/>
          <w:iCs/>
        </w:rPr>
        <w:t>.</w:t>
      </w:r>
      <w:r>
        <w:rPr>
          <w:bCs/>
          <w:iCs/>
        </w:rPr>
        <w:t xml:space="preserve"> Пункт 10 статьи 12</w:t>
      </w:r>
      <w:r>
        <w:rPr>
          <w:bCs/>
          <w:iCs/>
        </w:rPr>
        <w:t xml:space="preserve"> Положения изложить в следующей редакции:</w:t>
      </w:r>
    </w:p>
    <w:p w:rsidR="00AA2859" w:rsidRDefault="00AA2859" w:rsidP="00F3503D">
      <w:pPr>
        <w:ind w:left="360"/>
        <w:jc w:val="both"/>
      </w:pPr>
    </w:p>
    <w:p w:rsidR="00A320F7" w:rsidRPr="00130F73" w:rsidRDefault="00A320F7" w:rsidP="00A320F7">
      <w:pPr>
        <w:pStyle w:val="ConsPlusNormal"/>
        <w:ind w:left="709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0F73">
        <w:rPr>
          <w:rFonts w:ascii="Times New Roman" w:hAnsi="Times New Roman" w:cs="Times New Roman"/>
          <w:sz w:val="24"/>
          <w:szCs w:val="24"/>
        </w:rPr>
        <w:t>10. Материальная помощь выплачивается в размере одного должностного о</w:t>
      </w:r>
      <w:r>
        <w:rPr>
          <w:rFonts w:ascii="Times New Roman" w:hAnsi="Times New Roman" w:cs="Times New Roman"/>
          <w:sz w:val="24"/>
          <w:szCs w:val="24"/>
        </w:rPr>
        <w:t xml:space="preserve">клада </w:t>
      </w:r>
      <w:r w:rsidRPr="00130F73">
        <w:rPr>
          <w:rFonts w:ascii="Times New Roman" w:hAnsi="Times New Roman" w:cs="Times New Roman"/>
          <w:sz w:val="24"/>
          <w:szCs w:val="24"/>
        </w:rPr>
        <w:t xml:space="preserve"> один раз в календарный год, на основании заявления муниципального служащего, в следующих случаях:</w:t>
      </w:r>
    </w:p>
    <w:p w:rsidR="00A320F7" w:rsidRPr="00130F73" w:rsidRDefault="00A320F7" w:rsidP="00A320F7">
      <w:pPr>
        <w:pStyle w:val="ConsPlusNormal"/>
        <w:ind w:left="709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а)  при предоставлении ежегодного оплачиваемого отпуска;</w:t>
      </w:r>
    </w:p>
    <w:p w:rsidR="00A320F7" w:rsidRDefault="00A320F7" w:rsidP="00A320F7">
      <w:pPr>
        <w:pStyle w:val="ConsPlusNormal"/>
        <w:ind w:left="709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б) в связи с материальными затруднениями, вызванными личными и семейными обстоятельствами.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320F7" w:rsidRPr="00F3503D" w:rsidRDefault="00A320F7" w:rsidP="00F3503D">
      <w:pPr>
        <w:ind w:left="360"/>
        <w:jc w:val="both"/>
      </w:pPr>
    </w:p>
    <w:p w:rsidR="00C072FC" w:rsidRPr="00933DD4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933DD4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Настоящее р</w:t>
      </w:r>
      <w:r w:rsidR="000B6235" w:rsidRPr="00933DD4">
        <w:rPr>
          <w:rFonts w:ascii="Times New Roman" w:hAnsi="Times New Roman"/>
          <w:sz w:val="24"/>
          <w:szCs w:val="24"/>
        </w:rPr>
        <w:t>ешение вступ</w:t>
      </w:r>
      <w:r w:rsidRPr="00933DD4">
        <w:rPr>
          <w:rFonts w:ascii="Times New Roman" w:hAnsi="Times New Roman"/>
          <w:sz w:val="24"/>
          <w:szCs w:val="24"/>
        </w:rPr>
        <w:t>ает в силу</w:t>
      </w:r>
      <w:r w:rsidR="00AA2859">
        <w:rPr>
          <w:rFonts w:ascii="Times New Roman" w:hAnsi="Times New Roman"/>
          <w:sz w:val="24"/>
          <w:szCs w:val="24"/>
        </w:rPr>
        <w:t xml:space="preserve"> с 01 января 2021 года, за исключением пункта 1.3. настоящего Решения, который вступает в силу с даты подписания </w:t>
      </w:r>
      <w:r w:rsidR="00A320F7">
        <w:rPr>
          <w:rFonts w:ascii="Times New Roman" w:hAnsi="Times New Roman"/>
          <w:sz w:val="24"/>
          <w:szCs w:val="24"/>
        </w:rPr>
        <w:t xml:space="preserve">Решения </w:t>
      </w:r>
      <w:r w:rsidR="00AA2859">
        <w:rPr>
          <w:rFonts w:ascii="Times New Roman" w:hAnsi="Times New Roman"/>
          <w:sz w:val="24"/>
          <w:szCs w:val="24"/>
        </w:rPr>
        <w:t>и распространяет свое действие на правоотношения, возникшие с 01 января 2020 года.</w:t>
      </w:r>
    </w:p>
    <w:p w:rsidR="00447568" w:rsidRPr="00933DD4" w:rsidRDefault="00447568" w:rsidP="00447568">
      <w:pPr>
        <w:rPr>
          <w:sz w:val="26"/>
          <w:szCs w:val="26"/>
        </w:rPr>
      </w:pPr>
    </w:p>
    <w:p w:rsidR="00447568" w:rsidRDefault="00447568" w:rsidP="00447568">
      <w:pPr>
        <w:rPr>
          <w:sz w:val="26"/>
          <w:szCs w:val="26"/>
        </w:rPr>
      </w:pPr>
    </w:p>
    <w:p w:rsidR="00D039C8" w:rsidRPr="00933DD4" w:rsidRDefault="00D039C8" w:rsidP="00447568">
      <w:pPr>
        <w:rPr>
          <w:sz w:val="26"/>
          <w:szCs w:val="26"/>
        </w:rPr>
      </w:pPr>
    </w:p>
    <w:tbl>
      <w:tblPr>
        <w:tblW w:w="9316" w:type="dxa"/>
        <w:tblInd w:w="480" w:type="dxa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A320F7"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084F16" w:rsidRDefault="00084F16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Pr="00933DD4" w:rsidRDefault="00D039C8" w:rsidP="000B6235">
      <w:pPr>
        <w:jc w:val="both"/>
      </w:pPr>
    </w:p>
    <w:p w:rsidR="00592046" w:rsidRPr="00933DD4" w:rsidRDefault="00592046"/>
    <w:sectPr w:rsidR="00592046" w:rsidRPr="00933DD4" w:rsidSect="00AA2859">
      <w:pgSz w:w="11906" w:h="16838"/>
      <w:pgMar w:top="1134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1738C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242BAB"/>
    <w:rsid w:val="0026537C"/>
    <w:rsid w:val="0036396A"/>
    <w:rsid w:val="00390818"/>
    <w:rsid w:val="003C7986"/>
    <w:rsid w:val="003D5299"/>
    <w:rsid w:val="003E13E0"/>
    <w:rsid w:val="003E7755"/>
    <w:rsid w:val="00447568"/>
    <w:rsid w:val="004F3F96"/>
    <w:rsid w:val="00592046"/>
    <w:rsid w:val="005F6ED3"/>
    <w:rsid w:val="00601D03"/>
    <w:rsid w:val="00641177"/>
    <w:rsid w:val="006D0DCA"/>
    <w:rsid w:val="0078754E"/>
    <w:rsid w:val="007C0390"/>
    <w:rsid w:val="007E68A7"/>
    <w:rsid w:val="00933DD4"/>
    <w:rsid w:val="00947CEF"/>
    <w:rsid w:val="00950123"/>
    <w:rsid w:val="009636E4"/>
    <w:rsid w:val="00966AF3"/>
    <w:rsid w:val="00972A8A"/>
    <w:rsid w:val="00A13E79"/>
    <w:rsid w:val="00A320F7"/>
    <w:rsid w:val="00A729A9"/>
    <w:rsid w:val="00AA2859"/>
    <w:rsid w:val="00AC0FB6"/>
    <w:rsid w:val="00AF16A3"/>
    <w:rsid w:val="00BD5965"/>
    <w:rsid w:val="00C072FC"/>
    <w:rsid w:val="00CE233E"/>
    <w:rsid w:val="00D039C8"/>
    <w:rsid w:val="00D11699"/>
    <w:rsid w:val="00D566D0"/>
    <w:rsid w:val="00D57557"/>
    <w:rsid w:val="00F3503D"/>
    <w:rsid w:val="00F62BC3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F62BC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7CBB-513B-451F-BA2C-556B4234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2020-11-06T05:29:00Z</cp:lastPrinted>
  <dcterms:created xsi:type="dcterms:W3CDTF">2020-12-16T10:31:00Z</dcterms:created>
  <dcterms:modified xsi:type="dcterms:W3CDTF">2020-12-16T10:31:00Z</dcterms:modified>
</cp:coreProperties>
</file>