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E584BB" w14:textId="77777777" w:rsidR="00EF7951" w:rsidRPr="00EF7951" w:rsidRDefault="00EF7951" w:rsidP="00EF7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951">
        <w:rPr>
          <w:rFonts w:ascii="Times New Roman" w:hAnsi="Times New Roman"/>
          <w:sz w:val="24"/>
          <w:szCs w:val="24"/>
        </w:rPr>
        <w:object w:dxaOrig="5453" w:dyaOrig="6599" w14:anchorId="1D680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720442500" r:id="rId8"/>
        </w:object>
      </w:r>
    </w:p>
    <w:p w14:paraId="1221BF52" w14:textId="77777777" w:rsidR="00EF7951" w:rsidRPr="00EF7951" w:rsidRDefault="00EF7951" w:rsidP="00EF7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B567E9" w14:textId="77777777" w:rsidR="00EF7951" w:rsidRPr="00EF7951" w:rsidRDefault="00EF7951" w:rsidP="00EF795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EF7951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5160152F" w14:textId="77777777" w:rsidR="00EF7951" w:rsidRPr="00EF7951" w:rsidRDefault="00EF7951" w:rsidP="00EF795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EF7951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EF7951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6E19871C" w14:textId="77777777" w:rsidR="00EF7951" w:rsidRPr="00EF7951" w:rsidRDefault="00EF7951" w:rsidP="00EF79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461319C" w14:textId="77777777" w:rsidR="00EF7951" w:rsidRPr="00EF7951" w:rsidRDefault="00EF7951" w:rsidP="00EF795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20"/>
          <w:lang w:eastAsia="en-US"/>
        </w:rPr>
      </w:pPr>
      <w:r w:rsidRPr="00EF7951">
        <w:rPr>
          <w:rFonts w:ascii="Times New Roman" w:hAnsi="Times New Roman"/>
          <w:b/>
          <w:sz w:val="40"/>
          <w:szCs w:val="20"/>
          <w:lang w:eastAsia="en-US"/>
        </w:rPr>
        <w:t>ПОСТАНОВЛЕНИЕ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344"/>
        <w:gridCol w:w="235"/>
        <w:gridCol w:w="6352"/>
        <w:gridCol w:w="88"/>
        <w:gridCol w:w="1336"/>
        <w:gridCol w:w="143"/>
      </w:tblGrid>
      <w:tr w:rsidR="00EF7951" w:rsidRPr="002939DC" w14:paraId="0EC91ABE" w14:textId="77777777" w:rsidTr="00EF7951">
        <w:trPr>
          <w:gridAfter w:val="1"/>
          <w:wAfter w:w="143" w:type="dxa"/>
        </w:trPr>
        <w:tc>
          <w:tcPr>
            <w:tcW w:w="1344" w:type="dxa"/>
            <w:tcBorders>
              <w:bottom w:val="single" w:sz="4" w:space="0" w:color="auto"/>
            </w:tcBorders>
            <w:vAlign w:val="bottom"/>
            <w:hideMark/>
          </w:tcPr>
          <w:p w14:paraId="698581E3" w14:textId="479329DC" w:rsidR="00EF7951" w:rsidRPr="002939DC" w:rsidRDefault="00E05353" w:rsidP="00C61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28.06.2022</w:t>
            </w:r>
          </w:p>
        </w:tc>
        <w:tc>
          <w:tcPr>
            <w:tcW w:w="6675" w:type="dxa"/>
            <w:gridSpan w:val="3"/>
          </w:tcPr>
          <w:p w14:paraId="41D4D5FB" w14:textId="77777777" w:rsidR="00EF7951" w:rsidRPr="002939DC" w:rsidRDefault="00EF7951" w:rsidP="00C61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21C2F8" w14:textId="77777777" w:rsidR="00EF7951" w:rsidRPr="002939DC" w:rsidRDefault="00EF7951" w:rsidP="00C61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hideMark/>
          </w:tcPr>
          <w:p w14:paraId="33417431" w14:textId="77777777" w:rsidR="00EF7951" w:rsidRPr="002939DC" w:rsidRDefault="00EF7951" w:rsidP="00C615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135C4E" w14:textId="37883E4C" w:rsidR="00EF7951" w:rsidRPr="002939DC" w:rsidRDefault="00EF7951" w:rsidP="00C615F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E05353">
              <w:rPr>
                <w:rFonts w:ascii="Times New Roman" w:hAnsi="Times New Roman"/>
              </w:rPr>
              <w:t>92</w:t>
            </w:r>
          </w:p>
        </w:tc>
      </w:tr>
      <w:tr w:rsidR="00EF7951" w:rsidRPr="00EF7951" w14:paraId="25F5489B" w14:textId="77777777" w:rsidTr="00EF7951">
        <w:tc>
          <w:tcPr>
            <w:tcW w:w="1579" w:type="dxa"/>
            <w:gridSpan w:val="2"/>
          </w:tcPr>
          <w:p w14:paraId="79F46C27" w14:textId="5B437F52" w:rsidR="00EF7951" w:rsidRPr="00EF7951" w:rsidRDefault="00EF7951" w:rsidP="00EF79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14:paraId="0563555E" w14:textId="122CC9B9" w:rsidR="00EF7951" w:rsidRPr="00EF7951" w:rsidRDefault="00EF7951" w:rsidP="00EF7951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14:paraId="6801BE7A" w14:textId="5413AEFC" w:rsidR="00EF7951" w:rsidRPr="00EF7951" w:rsidRDefault="00EF7951" w:rsidP="00EF79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EF2691" w14:textId="129697C8" w:rsidR="00EF7951" w:rsidRDefault="00EF7951" w:rsidP="00EF7951">
      <w:pPr>
        <w:spacing w:after="0" w:line="360" w:lineRule="auto"/>
        <w:ind w:right="-24"/>
        <w:jc w:val="center"/>
        <w:rPr>
          <w:rFonts w:ascii="Times New Roman" w:hAnsi="Times New Roman"/>
          <w:b/>
          <w:sz w:val="20"/>
          <w:szCs w:val="20"/>
        </w:rPr>
      </w:pPr>
    </w:p>
    <w:p w14:paraId="37E48D4E" w14:textId="77777777" w:rsidR="0065339B" w:rsidRDefault="00EF7951" w:rsidP="0065339B">
      <w:pPr>
        <w:pStyle w:val="Style18"/>
        <w:widowControl/>
        <w:spacing w:line="240" w:lineRule="auto"/>
        <w:rPr>
          <w:b/>
          <w:bCs/>
          <w:color w:val="000000"/>
          <w:lang w:bidi="ru-RU"/>
        </w:rPr>
      </w:pPr>
      <w:r w:rsidRPr="00EF7951">
        <w:rPr>
          <w:b/>
          <w:bCs/>
          <w:color w:val="000000"/>
          <w:lang w:bidi="ru-RU"/>
        </w:rPr>
        <w:t xml:space="preserve">О ВНЕСЕНИИ ИЗМЕНЕНИЙ В ПОСТАНОВЛЕНИЕ АДМИНИСТРАЦИИ </w:t>
      </w:r>
    </w:p>
    <w:p w14:paraId="6AA774B8" w14:textId="61ACA937" w:rsidR="00EF7951" w:rsidRDefault="00EF7951" w:rsidP="0065339B">
      <w:pPr>
        <w:pStyle w:val="Style18"/>
        <w:widowControl/>
        <w:spacing w:line="240" w:lineRule="auto"/>
        <w:rPr>
          <w:b/>
          <w:bCs/>
          <w:color w:val="000000"/>
          <w:lang w:bidi="ru-RU"/>
        </w:rPr>
      </w:pPr>
      <w:r w:rsidRPr="00EF7951">
        <w:rPr>
          <w:b/>
          <w:bCs/>
          <w:color w:val="000000"/>
          <w:lang w:bidi="ru-RU"/>
        </w:rPr>
        <w:t xml:space="preserve">ЗАТО СОЛНЕЧНЫЙ № </w:t>
      </w:r>
      <w:r>
        <w:rPr>
          <w:b/>
          <w:bCs/>
          <w:color w:val="000000"/>
          <w:lang w:bidi="ru-RU"/>
        </w:rPr>
        <w:t>184</w:t>
      </w:r>
      <w:r w:rsidRPr="00EF7951">
        <w:rPr>
          <w:b/>
          <w:bCs/>
          <w:color w:val="000000"/>
          <w:lang w:bidi="ru-RU"/>
        </w:rPr>
        <w:t xml:space="preserve"> ОТ </w:t>
      </w:r>
      <w:r>
        <w:rPr>
          <w:b/>
          <w:bCs/>
          <w:color w:val="000000"/>
          <w:lang w:bidi="ru-RU"/>
        </w:rPr>
        <w:t>09.12.2020</w:t>
      </w:r>
      <w:r w:rsidRPr="00EF7951">
        <w:rPr>
          <w:b/>
          <w:bCs/>
          <w:color w:val="000000"/>
          <w:lang w:bidi="ru-RU"/>
        </w:rPr>
        <w:t xml:space="preserve"> ГОДА </w:t>
      </w:r>
    </w:p>
    <w:p w14:paraId="66825C64" w14:textId="77777777" w:rsidR="00150463" w:rsidRPr="00EF7951" w:rsidRDefault="00150463" w:rsidP="00EF7951">
      <w:pPr>
        <w:pStyle w:val="Style18"/>
        <w:widowControl/>
        <w:spacing w:line="240" w:lineRule="auto"/>
        <w:rPr>
          <w:b/>
        </w:rPr>
      </w:pPr>
    </w:p>
    <w:p w14:paraId="3535B433" w14:textId="7761F8F3" w:rsidR="00EF7951" w:rsidRPr="00EF7951" w:rsidRDefault="00150463" w:rsidP="001504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150463">
        <w:rPr>
          <w:rFonts w:ascii="Times New Roman" w:hAnsi="Times New Roman"/>
          <w:bCs/>
          <w:sz w:val="24"/>
          <w:szCs w:val="24"/>
        </w:rPr>
        <w:t xml:space="preserve">В связи с изменением персонального состава общественного совета </w:t>
      </w:r>
      <w:r w:rsidRPr="001525FA">
        <w:rPr>
          <w:rFonts w:ascii="Times New Roman" w:hAnsi="Times New Roman"/>
          <w:sz w:val="24"/>
          <w:szCs w:val="24"/>
        </w:rPr>
        <w:t>при Администрации ЗАТО Солнечный по проведению независимой оценки качества условий осуществления деятельности муниципальными организациями в сфере образования и культуры</w:t>
      </w:r>
    </w:p>
    <w:p w14:paraId="48CB4721" w14:textId="77777777" w:rsidR="00EF7951" w:rsidRPr="00EF7951" w:rsidRDefault="00EF7951" w:rsidP="00EF79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EF7951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ПОСТАНОВЛЯЕТ:</w:t>
      </w:r>
    </w:p>
    <w:p w14:paraId="39749B79" w14:textId="77777777" w:rsidR="00EF7951" w:rsidRPr="00EF7951" w:rsidRDefault="00EF7951" w:rsidP="00EF79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65EDA9F2" w14:textId="497AB2C1" w:rsidR="00EF7951" w:rsidRPr="00EF7951" w:rsidRDefault="00EF7951" w:rsidP="00EF7951">
      <w:pPr>
        <w:pStyle w:val="Style18"/>
        <w:widowControl/>
        <w:numPr>
          <w:ilvl w:val="0"/>
          <w:numId w:val="11"/>
        </w:numPr>
        <w:spacing w:line="240" w:lineRule="auto"/>
        <w:jc w:val="both"/>
        <w:rPr>
          <w:b/>
        </w:rPr>
      </w:pPr>
      <w:r w:rsidRPr="00EF7951">
        <w:rPr>
          <w:color w:val="000000"/>
          <w:sz w:val="25"/>
          <w:szCs w:val="25"/>
          <w:lang w:bidi="ru-RU"/>
        </w:rPr>
        <w:t xml:space="preserve">Внести изменения в постановление администрации ЗАТО Солнечный </w:t>
      </w:r>
      <w:r>
        <w:rPr>
          <w:color w:val="000000"/>
          <w:sz w:val="25"/>
          <w:szCs w:val="25"/>
          <w:lang w:bidi="ru-RU"/>
        </w:rPr>
        <w:t xml:space="preserve">№ 184 от 09.12.2020г. «О создании общественного совета при администрации ЗАТО Солнечный по проведению независимой оценки качества условий оказания услуг организациями ЗАТО Солнечный в сфере образования и культуры» </w:t>
      </w:r>
      <w:r w:rsidRPr="00EF7951">
        <w:rPr>
          <w:color w:val="000000"/>
          <w:sz w:val="25"/>
          <w:szCs w:val="25"/>
          <w:lang w:bidi="ru-RU"/>
        </w:rPr>
        <w:t xml:space="preserve">изложив Приложение </w:t>
      </w:r>
      <w:r w:rsidR="006A3A26">
        <w:rPr>
          <w:color w:val="000000"/>
          <w:sz w:val="25"/>
          <w:szCs w:val="25"/>
          <w:lang w:bidi="ru-RU"/>
        </w:rPr>
        <w:t>2</w:t>
      </w:r>
      <w:r w:rsidRPr="00EF7951">
        <w:rPr>
          <w:color w:val="000000"/>
          <w:sz w:val="25"/>
          <w:szCs w:val="25"/>
          <w:lang w:bidi="ru-RU"/>
        </w:rPr>
        <w:t xml:space="preserve"> к данному постановлению в новой редакции (</w:t>
      </w:r>
      <w:r w:rsidR="0065339B">
        <w:rPr>
          <w:color w:val="000000"/>
          <w:sz w:val="25"/>
          <w:szCs w:val="25"/>
          <w:lang w:bidi="ru-RU"/>
        </w:rPr>
        <w:t>прилагается</w:t>
      </w:r>
      <w:r w:rsidRPr="00EF7951">
        <w:rPr>
          <w:color w:val="000000"/>
          <w:sz w:val="25"/>
          <w:szCs w:val="25"/>
          <w:lang w:bidi="ru-RU"/>
        </w:rPr>
        <w:t>).</w:t>
      </w:r>
    </w:p>
    <w:p w14:paraId="36798BB4" w14:textId="77777777" w:rsidR="00EF7951" w:rsidRPr="00EF7951" w:rsidRDefault="00EF7951" w:rsidP="00EF7951">
      <w:pPr>
        <w:pStyle w:val="Style18"/>
        <w:widowControl/>
        <w:numPr>
          <w:ilvl w:val="0"/>
          <w:numId w:val="11"/>
        </w:numPr>
        <w:spacing w:line="240" w:lineRule="auto"/>
        <w:jc w:val="both"/>
        <w:rPr>
          <w:b/>
        </w:rPr>
      </w:pPr>
      <w:r w:rsidRPr="00EF7951">
        <w:rPr>
          <w:color w:val="000000"/>
          <w:sz w:val="25"/>
          <w:szCs w:val="25"/>
          <w:lang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14:paraId="16D7DA08" w14:textId="2840BCCF" w:rsidR="00EF7951" w:rsidRPr="00EF7951" w:rsidRDefault="00EF7951" w:rsidP="00EF7951">
      <w:pPr>
        <w:pStyle w:val="Style18"/>
        <w:widowControl/>
        <w:numPr>
          <w:ilvl w:val="0"/>
          <w:numId w:val="11"/>
        </w:numPr>
        <w:spacing w:line="240" w:lineRule="auto"/>
        <w:jc w:val="both"/>
        <w:rPr>
          <w:b/>
        </w:rPr>
      </w:pPr>
      <w:r w:rsidRPr="00EF7951">
        <w:rPr>
          <w:sz w:val="25"/>
          <w:szCs w:val="25"/>
          <w:lang w:eastAsia="en-US"/>
        </w:rPr>
        <w:t>Контроль за исполнением настоящего постановления возложить на А.Ю.</w:t>
      </w:r>
      <w:r w:rsidR="006A3A26">
        <w:rPr>
          <w:sz w:val="25"/>
          <w:szCs w:val="25"/>
          <w:lang w:eastAsia="en-US"/>
        </w:rPr>
        <w:t> </w:t>
      </w:r>
      <w:r w:rsidRPr="00EF7951">
        <w:rPr>
          <w:sz w:val="25"/>
          <w:szCs w:val="25"/>
          <w:lang w:eastAsia="en-US"/>
        </w:rPr>
        <w:t>Щербакову,</w:t>
      </w:r>
      <w:r w:rsidRPr="00EF7951">
        <w:t xml:space="preserve"> руководителя отдела образования, культуры, спорта и молодежной политики администрации ЗАТО Солнечный</w:t>
      </w:r>
      <w:r w:rsidRPr="00EF7951">
        <w:rPr>
          <w:sz w:val="25"/>
          <w:szCs w:val="25"/>
          <w:lang w:eastAsia="en-US"/>
        </w:rPr>
        <w:t>.</w:t>
      </w:r>
    </w:p>
    <w:p w14:paraId="71D42737" w14:textId="77777777" w:rsidR="00EF7951" w:rsidRPr="00EF7951" w:rsidRDefault="00EF7951" w:rsidP="00EF7951">
      <w:pPr>
        <w:spacing w:after="0" w:line="240" w:lineRule="auto"/>
        <w:ind w:left="708"/>
        <w:rPr>
          <w:rFonts w:ascii="Times New Roman" w:hAnsi="Times New Roman"/>
          <w:sz w:val="25"/>
          <w:szCs w:val="25"/>
        </w:rPr>
      </w:pPr>
    </w:p>
    <w:p w14:paraId="72F15FAA" w14:textId="77777777" w:rsidR="00EF7951" w:rsidRPr="00EF7951" w:rsidRDefault="00EF7951" w:rsidP="00EF7951">
      <w:pPr>
        <w:widowControl w:val="0"/>
        <w:tabs>
          <w:tab w:val="left" w:pos="752"/>
        </w:tabs>
        <w:spacing w:after="0" w:line="278" w:lineRule="exact"/>
        <w:ind w:left="709"/>
        <w:jc w:val="both"/>
        <w:rPr>
          <w:rFonts w:ascii="Times New Roman" w:hAnsi="Times New Roman"/>
          <w:sz w:val="25"/>
          <w:szCs w:val="25"/>
          <w:lang w:eastAsia="en-US"/>
        </w:rPr>
      </w:pPr>
    </w:p>
    <w:p w14:paraId="30EFF22C" w14:textId="77777777" w:rsidR="00EF7951" w:rsidRPr="00EF7951" w:rsidRDefault="00EF7951" w:rsidP="00EF7951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002A4DBE" w14:textId="47C31F67" w:rsidR="00EF7951" w:rsidRPr="00EF7951" w:rsidRDefault="00EF7951" w:rsidP="00EF7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951">
        <w:rPr>
          <w:rFonts w:ascii="Times New Roman" w:hAnsi="Times New Roman"/>
          <w:b/>
          <w:sz w:val="24"/>
          <w:szCs w:val="24"/>
        </w:rPr>
        <w:t>Глава ЗАТО Солнечный</w:t>
      </w:r>
      <w:r w:rsidR="00150463">
        <w:rPr>
          <w:rFonts w:ascii="Times New Roman" w:hAnsi="Times New Roman"/>
          <w:b/>
          <w:sz w:val="24"/>
          <w:szCs w:val="24"/>
        </w:rPr>
        <w:tab/>
      </w:r>
      <w:r w:rsidR="00150463">
        <w:rPr>
          <w:rFonts w:ascii="Times New Roman" w:hAnsi="Times New Roman"/>
          <w:b/>
          <w:sz w:val="24"/>
          <w:szCs w:val="24"/>
        </w:rPr>
        <w:tab/>
      </w:r>
      <w:r w:rsidR="00150463">
        <w:rPr>
          <w:rFonts w:ascii="Times New Roman" w:hAnsi="Times New Roman"/>
          <w:b/>
          <w:sz w:val="24"/>
          <w:szCs w:val="24"/>
        </w:rPr>
        <w:tab/>
      </w:r>
      <w:r w:rsidR="00150463">
        <w:rPr>
          <w:rFonts w:ascii="Times New Roman" w:hAnsi="Times New Roman"/>
          <w:b/>
          <w:sz w:val="24"/>
          <w:szCs w:val="24"/>
        </w:rPr>
        <w:tab/>
      </w:r>
      <w:r w:rsidR="00150463">
        <w:rPr>
          <w:rFonts w:ascii="Times New Roman" w:hAnsi="Times New Roman"/>
          <w:b/>
          <w:sz w:val="24"/>
          <w:szCs w:val="24"/>
        </w:rPr>
        <w:tab/>
      </w:r>
      <w:r w:rsidRPr="00EF7951">
        <w:rPr>
          <w:rFonts w:ascii="Times New Roman" w:hAnsi="Times New Roman"/>
          <w:b/>
          <w:sz w:val="24"/>
          <w:szCs w:val="24"/>
        </w:rPr>
        <w:tab/>
      </w:r>
      <w:r w:rsidRPr="00EF7951">
        <w:rPr>
          <w:rFonts w:ascii="Times New Roman" w:hAnsi="Times New Roman"/>
          <w:b/>
          <w:sz w:val="24"/>
          <w:szCs w:val="24"/>
        </w:rPr>
        <w:tab/>
      </w:r>
      <w:r w:rsidRPr="00EF7951">
        <w:rPr>
          <w:rFonts w:ascii="Times New Roman" w:hAnsi="Times New Roman"/>
          <w:b/>
          <w:sz w:val="24"/>
          <w:szCs w:val="24"/>
        </w:rPr>
        <w:tab/>
        <w:t>В.А. Петров</w:t>
      </w:r>
    </w:p>
    <w:p w14:paraId="71F517A2" w14:textId="77777777" w:rsidR="00EF7951" w:rsidRPr="00EF7951" w:rsidRDefault="00EF7951" w:rsidP="00EF7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8A919" w14:textId="77777777" w:rsidR="00EF7951" w:rsidRPr="00EF7951" w:rsidRDefault="00EF7951" w:rsidP="00EF7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C0711" w14:textId="77777777" w:rsidR="00EF7951" w:rsidRPr="00EF7951" w:rsidRDefault="00EF7951" w:rsidP="00EF7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7C8A2" w14:textId="77777777" w:rsidR="00EF7951" w:rsidRPr="00EF7951" w:rsidRDefault="00EF7951" w:rsidP="00EF7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89DD6" w14:textId="77777777" w:rsidR="00EF7951" w:rsidRPr="00EF7951" w:rsidRDefault="00EF7951" w:rsidP="00EF7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BC9F3" w14:textId="77777777" w:rsidR="00EF7951" w:rsidRPr="00EF7951" w:rsidRDefault="00EF7951" w:rsidP="00EF7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F3364" w14:textId="77777777" w:rsidR="00EF7951" w:rsidRPr="00EF7951" w:rsidRDefault="00EF7951" w:rsidP="00EF7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AD375" w14:textId="77777777" w:rsidR="00EF7951" w:rsidRDefault="00EF7951">
      <w:pPr>
        <w:spacing w:after="160" w:line="259" w:lineRule="auto"/>
        <w:rPr>
          <w:rFonts w:ascii="Times New Roman" w:hAnsi="Times New Roman"/>
        </w:rPr>
      </w:pPr>
    </w:p>
    <w:p w14:paraId="0F4FD8F4" w14:textId="0A84D313" w:rsidR="00EF7951" w:rsidRDefault="00EF795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CC52B7A" w14:textId="03286996" w:rsidR="00150463" w:rsidRPr="00111988" w:rsidRDefault="00150463" w:rsidP="00150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3321E520" w14:textId="77777777" w:rsidR="00150463" w:rsidRPr="00111988" w:rsidRDefault="00150463" w:rsidP="00150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14:paraId="365FD591" w14:textId="77777777" w:rsidR="00150463" w:rsidRPr="00111988" w:rsidRDefault="00150463" w:rsidP="00150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ЗАТО Солнечный</w:t>
      </w:r>
    </w:p>
    <w:p w14:paraId="1590E675" w14:textId="18D397D2" w:rsidR="00150463" w:rsidRPr="00111988" w:rsidRDefault="00150463" w:rsidP="00150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 xml:space="preserve">от </w:t>
      </w:r>
      <w:r w:rsidR="00E05353">
        <w:rPr>
          <w:rFonts w:ascii="Times New Roman" w:hAnsi="Times New Roman"/>
          <w:sz w:val="24"/>
          <w:szCs w:val="24"/>
        </w:rPr>
        <w:t>28.06.2022 г.</w:t>
      </w:r>
      <w:r w:rsidRPr="00111988">
        <w:rPr>
          <w:rFonts w:ascii="Times New Roman" w:hAnsi="Times New Roman"/>
          <w:sz w:val="24"/>
          <w:szCs w:val="24"/>
        </w:rPr>
        <w:t xml:space="preserve">№ </w:t>
      </w:r>
      <w:r w:rsidR="00E05353">
        <w:rPr>
          <w:rFonts w:ascii="Times New Roman" w:hAnsi="Times New Roman"/>
          <w:sz w:val="24"/>
          <w:szCs w:val="24"/>
        </w:rPr>
        <w:t>92</w:t>
      </w:r>
    </w:p>
    <w:p w14:paraId="72E5D49E" w14:textId="77777777" w:rsidR="00150463" w:rsidRPr="001525FA" w:rsidRDefault="00150463" w:rsidP="00150463">
      <w:pPr>
        <w:jc w:val="center"/>
        <w:rPr>
          <w:rFonts w:ascii="Times New Roman" w:hAnsi="Times New Roman"/>
          <w:sz w:val="24"/>
          <w:szCs w:val="24"/>
        </w:rPr>
      </w:pPr>
    </w:p>
    <w:p w14:paraId="761AA17D" w14:textId="77777777" w:rsidR="00150463" w:rsidRPr="006A3A26" w:rsidRDefault="00150463" w:rsidP="006A3A2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6A3A26">
        <w:rPr>
          <w:rFonts w:ascii="Times New Roman" w:hAnsi="Times New Roman"/>
          <w:caps/>
          <w:sz w:val="24"/>
          <w:szCs w:val="24"/>
        </w:rPr>
        <w:t xml:space="preserve">Состав </w:t>
      </w:r>
    </w:p>
    <w:p w14:paraId="7C75499D" w14:textId="77777777" w:rsidR="006A3A26" w:rsidRDefault="00150463" w:rsidP="006A3A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3A26">
        <w:rPr>
          <w:rFonts w:ascii="Times New Roman" w:hAnsi="Times New Roman"/>
          <w:sz w:val="24"/>
          <w:szCs w:val="24"/>
        </w:rPr>
        <w:t xml:space="preserve">Общественного совета при Администрации ЗАТО Солнечный по проведению независимой оценки качества условий осуществления деятельности </w:t>
      </w:r>
    </w:p>
    <w:p w14:paraId="76B22E6B" w14:textId="14E3A673" w:rsidR="00150463" w:rsidRPr="006A3A26" w:rsidRDefault="00150463" w:rsidP="006A3A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3A26">
        <w:rPr>
          <w:rFonts w:ascii="Times New Roman" w:hAnsi="Times New Roman"/>
          <w:sz w:val="24"/>
          <w:szCs w:val="24"/>
        </w:rPr>
        <w:t>муниципальными организациями в сфере образования и культуры</w:t>
      </w:r>
    </w:p>
    <w:p w14:paraId="27FBE1F2" w14:textId="77777777" w:rsidR="006A3A26" w:rsidRDefault="006A3A26" w:rsidP="00150463">
      <w:pPr>
        <w:rPr>
          <w:rFonts w:ascii="Times New Roman" w:hAnsi="Times New Roman"/>
          <w:sz w:val="24"/>
          <w:szCs w:val="24"/>
        </w:rPr>
      </w:pPr>
    </w:p>
    <w:p w14:paraId="2CABC25F" w14:textId="3A9602F2" w:rsidR="00150463" w:rsidRPr="006A3A26" w:rsidRDefault="00150463" w:rsidP="00150463">
      <w:pPr>
        <w:rPr>
          <w:rFonts w:ascii="Times New Roman" w:hAnsi="Times New Roman"/>
          <w:sz w:val="24"/>
          <w:szCs w:val="24"/>
        </w:rPr>
      </w:pPr>
      <w:r w:rsidRPr="006A3A26">
        <w:rPr>
          <w:rFonts w:ascii="Times New Roman" w:hAnsi="Times New Roman"/>
          <w:sz w:val="24"/>
          <w:szCs w:val="24"/>
        </w:rPr>
        <w:t>Члены общественного совета</w:t>
      </w:r>
    </w:p>
    <w:p w14:paraId="544C87F5" w14:textId="77777777" w:rsidR="00150463" w:rsidRPr="006A3A26" w:rsidRDefault="00150463" w:rsidP="00150463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A3A26">
        <w:rPr>
          <w:rFonts w:ascii="Times New Roman" w:hAnsi="Times New Roman"/>
          <w:sz w:val="24"/>
          <w:szCs w:val="24"/>
        </w:rPr>
        <w:t>Пинжаков Анатолий Георгиевич- помощник уполномоченного по правам человека Тверской области</w:t>
      </w:r>
    </w:p>
    <w:p w14:paraId="0B1F7AB4" w14:textId="77777777" w:rsidR="00150463" w:rsidRPr="006A3A26" w:rsidRDefault="00150463" w:rsidP="00150463">
      <w:pPr>
        <w:pStyle w:val="a9"/>
        <w:numPr>
          <w:ilvl w:val="0"/>
          <w:numId w:val="9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6A3A26">
        <w:rPr>
          <w:rFonts w:ascii="Times New Roman" w:hAnsi="Times New Roman"/>
          <w:sz w:val="24"/>
          <w:szCs w:val="24"/>
        </w:rPr>
        <w:t>Хлебородов Владимир Николаевич- член бюджетной комиссии Думы ЗАТО Солнечный, член фракции местного отделения Всероссийской политической партии «ЕДИНАЯ РОССИЯ» в Думе ЗАТО Солнечный</w:t>
      </w:r>
    </w:p>
    <w:p w14:paraId="42DC01C9" w14:textId="7C81657E" w:rsidR="00150463" w:rsidRPr="006A3A26" w:rsidRDefault="00150463" w:rsidP="00150463">
      <w:pPr>
        <w:pStyle w:val="a9"/>
        <w:numPr>
          <w:ilvl w:val="0"/>
          <w:numId w:val="9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6A3A26">
        <w:rPr>
          <w:rFonts w:ascii="Times New Roman" w:hAnsi="Times New Roman"/>
          <w:sz w:val="24"/>
          <w:szCs w:val="24"/>
        </w:rPr>
        <w:t>Силованова Людмила Владимировна– член Совета ветеранов ЗАТО Солнечный</w:t>
      </w:r>
    </w:p>
    <w:p w14:paraId="7B1C761D" w14:textId="77777777" w:rsidR="00150463" w:rsidRPr="006A3A26" w:rsidRDefault="00150463" w:rsidP="00150463">
      <w:pPr>
        <w:pStyle w:val="a9"/>
        <w:numPr>
          <w:ilvl w:val="0"/>
          <w:numId w:val="9"/>
        </w:numPr>
        <w:suppressAutoHyphens/>
        <w:spacing w:line="276" w:lineRule="auto"/>
        <w:rPr>
          <w:rStyle w:val="af"/>
          <w:rFonts w:ascii="Times New Roman" w:hAnsi="Times New Roman"/>
          <w:sz w:val="24"/>
          <w:szCs w:val="24"/>
        </w:rPr>
      </w:pPr>
      <w:r w:rsidRPr="006A3A26">
        <w:rPr>
          <w:rFonts w:ascii="Times New Roman" w:hAnsi="Times New Roman"/>
          <w:sz w:val="24"/>
          <w:szCs w:val="24"/>
        </w:rPr>
        <w:t>Мокрушева Екатерина Викторовна – начальник юридического бюро филиала АО«НПЦАП» им. акад. Н.А. Пилюгина «Завод</w:t>
      </w:r>
      <w:r w:rsidRPr="006A3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A26">
        <w:rPr>
          <w:rFonts w:ascii="Times New Roman" w:hAnsi="Times New Roman"/>
          <w:sz w:val="24"/>
          <w:szCs w:val="24"/>
        </w:rPr>
        <w:t>«Звезда»</w:t>
      </w:r>
    </w:p>
    <w:p w14:paraId="1132EC32" w14:textId="7EA7B755" w:rsidR="00150463" w:rsidRPr="006A3A26" w:rsidRDefault="00150463" w:rsidP="00150463">
      <w:pPr>
        <w:pStyle w:val="a9"/>
        <w:numPr>
          <w:ilvl w:val="0"/>
          <w:numId w:val="9"/>
        </w:numPr>
        <w:suppressAutoHyphens/>
        <w:spacing w:line="276" w:lineRule="auto"/>
        <w:rPr>
          <w:rStyle w:val="af"/>
          <w:rFonts w:ascii="Times New Roman" w:hAnsi="Times New Roman"/>
          <w:sz w:val="24"/>
          <w:szCs w:val="24"/>
        </w:rPr>
      </w:pPr>
      <w:r w:rsidRPr="006A3A26">
        <w:rPr>
          <w:rFonts w:ascii="Times New Roman" w:hAnsi="Times New Roman"/>
          <w:sz w:val="24"/>
          <w:szCs w:val="24"/>
        </w:rPr>
        <w:t xml:space="preserve">Ковалкина Наталья Владимировна – испытатель </w:t>
      </w:r>
      <w:r w:rsidR="00D57DB4">
        <w:rPr>
          <w:rFonts w:ascii="Times New Roman" w:hAnsi="Times New Roman"/>
          <w:sz w:val="24"/>
          <w:szCs w:val="24"/>
        </w:rPr>
        <w:t xml:space="preserve">АП и ЧЭ </w:t>
      </w:r>
      <w:r w:rsidRPr="006A3A26">
        <w:rPr>
          <w:rFonts w:ascii="Times New Roman" w:hAnsi="Times New Roman"/>
          <w:sz w:val="24"/>
          <w:szCs w:val="24"/>
        </w:rPr>
        <w:t>филиала АО«НПЦАП» им. акад. Н.А. Пилюгина «Завод</w:t>
      </w:r>
      <w:r w:rsidRPr="006A3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A26">
        <w:rPr>
          <w:rFonts w:ascii="Times New Roman" w:hAnsi="Times New Roman"/>
          <w:sz w:val="24"/>
          <w:szCs w:val="24"/>
        </w:rPr>
        <w:t>«Звезда»</w:t>
      </w:r>
    </w:p>
    <w:p w14:paraId="24E83A68" w14:textId="7E73EFC0" w:rsidR="00BC2432" w:rsidRPr="00E05353" w:rsidRDefault="00BC2432" w:rsidP="00E05353">
      <w:pPr>
        <w:suppressAutoHyphens/>
        <w:rPr>
          <w:rFonts w:ascii="Times New Roman" w:hAnsi="Times New Roman"/>
          <w:sz w:val="24"/>
          <w:szCs w:val="24"/>
        </w:rPr>
      </w:pPr>
      <w:r w:rsidRPr="00E05353">
        <w:rPr>
          <w:rFonts w:ascii="Times New Roman" w:hAnsi="Times New Roman"/>
        </w:rPr>
        <w:br w:type="page"/>
      </w:r>
    </w:p>
    <w:p w14:paraId="0C846739" w14:textId="0ED15252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879A1D8">
          <v:shape id="_x0000_i1026" type="#_x0000_t75" style="width:48.75pt;height:60pt" o:ole="">
            <v:imagedata r:id="rId7" o:title="" croptop="56f" cropleft="-68f"/>
          </v:shape>
          <o:OLEObject Type="Embed" ProgID="CorelPhotoPaint.Image.10" ShapeID="_x0000_i1026" DrawAspect="Content" ObjectID="_1720442501" r:id="rId9"/>
        </w:object>
      </w:r>
    </w:p>
    <w:p w14:paraId="4E789CF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</w:p>
    <w:p w14:paraId="042AB6D5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75B4A99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2EDB307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9DF3600" w14:textId="2FA7336E" w:rsidR="00214E0B" w:rsidRPr="002939DC" w:rsidRDefault="00972C45" w:rsidP="00214E0B">
      <w:pPr>
        <w:pStyle w:val="1"/>
        <w:spacing w:before="0"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214E0B" w:rsidRPr="002939DC" w14:paraId="2A4FB079" w14:textId="77777777" w:rsidTr="002010AD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73275FA2" w14:textId="1BF87A5E" w:rsidR="00214E0B" w:rsidRPr="002939DC" w:rsidRDefault="00111988" w:rsidP="00201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09.12.2020</w:t>
            </w:r>
          </w:p>
        </w:tc>
        <w:tc>
          <w:tcPr>
            <w:tcW w:w="6839" w:type="dxa"/>
          </w:tcPr>
          <w:p w14:paraId="488CCE8D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DCC512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1C81392E" w14:textId="77777777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B53EF" w14:textId="18D0C3E9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111988">
              <w:rPr>
                <w:rFonts w:ascii="Times New Roman" w:hAnsi="Times New Roman"/>
              </w:rPr>
              <w:t>184</w:t>
            </w:r>
          </w:p>
        </w:tc>
      </w:tr>
    </w:tbl>
    <w:p w14:paraId="4E31D1B8" w14:textId="77777777" w:rsidR="00214E0B" w:rsidRDefault="00214E0B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51687BB0" w14:textId="7BB72A22" w:rsidR="0041491C" w:rsidRPr="000C3C41" w:rsidRDefault="0041491C" w:rsidP="000C3C41">
      <w:pPr>
        <w:pStyle w:val="Style18"/>
        <w:widowControl/>
        <w:spacing w:line="240" w:lineRule="auto"/>
        <w:rPr>
          <w:b/>
        </w:rPr>
      </w:pPr>
      <w:r w:rsidRPr="000C3C41">
        <w:rPr>
          <w:b/>
        </w:rPr>
        <w:t xml:space="preserve">О </w:t>
      </w:r>
      <w:r w:rsidR="00972C45">
        <w:rPr>
          <w:b/>
        </w:rPr>
        <w:t>СОЗДАНИИ ОБЩЕСТВЕННОГО СОВЕТА ПРИ АДМИНИСТРАЦИИ ЗАТО СОЛНЕЧНЫЙ ПО ПРОВЕДЕНИЮ НЕЗАВИСИМОЙ ОЦЕНКИ КАЧЕСТВА УСЛОВИЙ ОКАЗАНИЯ УСЛУГ ОРГАНИЗАЦИЯМИ ЗАТО СОЛНЕЧНЫЙ В СФЕРЕ ОБРАЗОВАНИЯ И КУЛЬТУРЫ</w:t>
      </w:r>
    </w:p>
    <w:p w14:paraId="68476FC9" w14:textId="305DE747" w:rsidR="00214E0B" w:rsidRPr="00852A19" w:rsidRDefault="00214E0B" w:rsidP="00214E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85A19" w14:textId="77777777" w:rsidR="00214E0B" w:rsidRPr="00173A52" w:rsidRDefault="00214E0B" w:rsidP="00173A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78D34A" w14:textId="77777777" w:rsidR="00F93C4D" w:rsidRDefault="00972C45" w:rsidP="00414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соответствии со статьями 1</w:t>
      </w:r>
      <w:r w:rsidR="008353F5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/>
          <w:sz w:val="24"/>
          <w:szCs w:val="24"/>
          <w:lang w:eastAsia="en-US"/>
        </w:rPr>
        <w:t>6 Федерального закона от 21.07.2014 №256-ФЗ «О внесении изменений в отдельные законодательные акты Российской Федерации по вопросам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F93C4D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администрация ЗАТО Солнечный</w:t>
      </w:r>
    </w:p>
    <w:p w14:paraId="4AC53005" w14:textId="4FA4BEDC" w:rsidR="00116C95" w:rsidRPr="00AC44C0" w:rsidRDefault="00F93C4D" w:rsidP="00F9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14:paraId="09D01FD6" w14:textId="77777777" w:rsidR="00214E0B" w:rsidRPr="00E27A0E" w:rsidRDefault="00214E0B" w:rsidP="00F9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3DD7F3E" w14:textId="3C46FF6D" w:rsidR="008353F5" w:rsidRPr="008353F5" w:rsidRDefault="008353F5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8353F5">
        <w:rPr>
          <w:rFonts w:ascii="Times New Roman" w:hAnsi="Times New Roman"/>
          <w:sz w:val="24"/>
          <w:szCs w:val="24"/>
        </w:rPr>
        <w:t xml:space="preserve">1. Утвердить Положение «Об Общественном совете при </w:t>
      </w:r>
      <w:r w:rsidR="004F6B31">
        <w:rPr>
          <w:rFonts w:ascii="Times New Roman" w:hAnsi="Times New Roman"/>
          <w:sz w:val="24"/>
          <w:szCs w:val="24"/>
        </w:rPr>
        <w:t>а</w:t>
      </w:r>
      <w:r w:rsidRPr="008353F5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ЗАТО Солнечный</w:t>
      </w:r>
      <w:r w:rsidRPr="008353F5">
        <w:rPr>
          <w:rFonts w:ascii="Times New Roman" w:hAnsi="Times New Roman"/>
          <w:sz w:val="24"/>
          <w:szCs w:val="24"/>
        </w:rPr>
        <w:t xml:space="preserve"> по проведению независимой оценки качества условий осуществления деятельности муниципальными организациями</w:t>
      </w:r>
      <w:r w:rsidR="006A2B3A">
        <w:rPr>
          <w:rFonts w:ascii="Times New Roman" w:hAnsi="Times New Roman"/>
          <w:sz w:val="24"/>
          <w:szCs w:val="24"/>
        </w:rPr>
        <w:t xml:space="preserve"> в сфере образования и культуры</w:t>
      </w:r>
      <w:r w:rsidRPr="008353F5">
        <w:rPr>
          <w:rFonts w:ascii="Times New Roman" w:hAnsi="Times New Roman"/>
          <w:sz w:val="24"/>
          <w:szCs w:val="24"/>
        </w:rPr>
        <w:t>» (Приложение 1).</w:t>
      </w:r>
    </w:p>
    <w:p w14:paraId="6D512988" w14:textId="4A73502F" w:rsidR="008353F5" w:rsidRDefault="008353F5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8353F5">
        <w:rPr>
          <w:rFonts w:ascii="Times New Roman" w:hAnsi="Times New Roman"/>
          <w:sz w:val="24"/>
          <w:szCs w:val="24"/>
        </w:rPr>
        <w:t xml:space="preserve"> 2. Утвердить состав Общественного совета при </w:t>
      </w:r>
      <w:r w:rsidR="004F6B31">
        <w:rPr>
          <w:rFonts w:ascii="Times New Roman" w:hAnsi="Times New Roman"/>
          <w:sz w:val="24"/>
          <w:szCs w:val="24"/>
        </w:rPr>
        <w:t>а</w:t>
      </w:r>
      <w:r w:rsidRPr="008353F5">
        <w:rPr>
          <w:rFonts w:ascii="Times New Roman" w:hAnsi="Times New Roman"/>
          <w:sz w:val="24"/>
          <w:szCs w:val="24"/>
        </w:rPr>
        <w:t xml:space="preserve">дминистрации </w:t>
      </w:r>
      <w:r w:rsidR="006A2B3A">
        <w:rPr>
          <w:rFonts w:ascii="Times New Roman" w:hAnsi="Times New Roman"/>
          <w:sz w:val="24"/>
          <w:szCs w:val="24"/>
        </w:rPr>
        <w:t>ЗАТО С</w:t>
      </w:r>
      <w:r w:rsidR="0032047B">
        <w:rPr>
          <w:rFonts w:ascii="Times New Roman" w:hAnsi="Times New Roman"/>
          <w:sz w:val="24"/>
          <w:szCs w:val="24"/>
        </w:rPr>
        <w:t>олнечный</w:t>
      </w:r>
      <w:r w:rsidRPr="008353F5">
        <w:rPr>
          <w:rFonts w:ascii="Times New Roman" w:hAnsi="Times New Roman"/>
          <w:sz w:val="24"/>
          <w:szCs w:val="24"/>
        </w:rPr>
        <w:t xml:space="preserve"> по проведению независимой оценки качества условий осуществления деятельности муниципальными организациями</w:t>
      </w:r>
      <w:r w:rsidR="00D5572A">
        <w:rPr>
          <w:rFonts w:ascii="Times New Roman" w:hAnsi="Times New Roman"/>
          <w:sz w:val="24"/>
          <w:szCs w:val="24"/>
        </w:rPr>
        <w:t xml:space="preserve"> в сфере образования и культуры</w:t>
      </w:r>
      <w:r w:rsidRPr="008353F5">
        <w:rPr>
          <w:rFonts w:ascii="Times New Roman" w:hAnsi="Times New Roman"/>
          <w:sz w:val="24"/>
          <w:szCs w:val="24"/>
        </w:rPr>
        <w:t xml:space="preserve"> (приложение 2).</w:t>
      </w:r>
    </w:p>
    <w:p w14:paraId="1F71F936" w14:textId="2D2EB76C" w:rsidR="006A2B3A" w:rsidRDefault="006A2B3A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Распоряжения </w:t>
      </w:r>
      <w:r w:rsidR="004F6B3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ЗАТО Солнечный №96-р от 30.03.2017 «О создании Общественного совета при  Администрации ЗАТО Солнечный по проведению независимой оценки качества в сфере образования и в сфере культуры»</w:t>
      </w:r>
      <w:r w:rsidR="00F21C01"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14:paraId="206E9CDE" w14:textId="5824D62D" w:rsidR="006A2B3A" w:rsidRDefault="006A2B3A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данного Постановления возложить на руководителя отдела образования, культуры, спорта и молодежной политики администрации ЗАТО Солнечный Боронкину Ю.А.</w:t>
      </w:r>
    </w:p>
    <w:p w14:paraId="6B9AB1C0" w14:textId="4E539C1E" w:rsidR="006A2B3A" w:rsidRPr="006A2B3A" w:rsidRDefault="006A2B3A" w:rsidP="006A2B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5. </w:t>
      </w:r>
      <w:r w:rsidRPr="006A2B3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F93C4D">
        <w:rPr>
          <w:rFonts w:ascii="Times New Roman" w:hAnsi="Times New Roman"/>
          <w:sz w:val="24"/>
          <w:szCs w:val="24"/>
        </w:rPr>
        <w:t xml:space="preserve"> в газете «Городомля на Селигере» и размещению</w:t>
      </w:r>
      <w:r w:rsidRPr="006A2B3A">
        <w:rPr>
          <w:rFonts w:ascii="Times New Roman" w:hAnsi="Times New Roman"/>
          <w:sz w:val="24"/>
          <w:szCs w:val="24"/>
        </w:rPr>
        <w:t xml:space="preserve"> на </w:t>
      </w:r>
      <w:r w:rsidR="00F93C4D">
        <w:rPr>
          <w:rFonts w:ascii="Times New Roman" w:hAnsi="Times New Roman"/>
          <w:sz w:val="24"/>
          <w:szCs w:val="24"/>
        </w:rPr>
        <w:t xml:space="preserve">официальном </w:t>
      </w:r>
      <w:r w:rsidRPr="006A2B3A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6B31">
        <w:rPr>
          <w:rFonts w:ascii="Times New Roman" w:hAnsi="Times New Roman"/>
          <w:sz w:val="24"/>
          <w:szCs w:val="24"/>
        </w:rPr>
        <w:t>а</w:t>
      </w:r>
      <w:r w:rsidRPr="006A2B3A">
        <w:rPr>
          <w:rFonts w:ascii="Times New Roman" w:hAnsi="Times New Roman"/>
          <w:sz w:val="24"/>
          <w:szCs w:val="24"/>
        </w:rPr>
        <w:t>дминистрации ЗАТО Солнечный.</w:t>
      </w:r>
    </w:p>
    <w:p w14:paraId="347D67E7" w14:textId="77777777" w:rsidR="00634443" w:rsidRPr="00E27A0E" w:rsidRDefault="00634443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7CE14" w14:textId="21A38F86" w:rsidR="00487E65" w:rsidRDefault="0013148C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</w:t>
      </w:r>
      <w:r w:rsidR="00BD0FC3">
        <w:rPr>
          <w:rFonts w:ascii="Times New Roman" w:hAnsi="Times New Roman"/>
          <w:b/>
          <w:sz w:val="24"/>
          <w:szCs w:val="24"/>
        </w:rPr>
        <w:t xml:space="preserve"> г</w:t>
      </w:r>
      <w:r w:rsidR="00290C06">
        <w:rPr>
          <w:rFonts w:ascii="Times New Roman" w:hAnsi="Times New Roman"/>
          <w:b/>
          <w:sz w:val="24"/>
          <w:szCs w:val="24"/>
        </w:rPr>
        <w:t>лав</w:t>
      </w:r>
      <w:r w:rsidR="00BD0FC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4E0B" w:rsidRPr="00E27A0E">
        <w:rPr>
          <w:rFonts w:ascii="Times New Roman" w:hAnsi="Times New Roman"/>
          <w:b/>
          <w:sz w:val="24"/>
          <w:szCs w:val="24"/>
        </w:rPr>
        <w:t xml:space="preserve">администрации ЗАТО Солнечный    </w:t>
      </w:r>
      <w:r w:rsidR="00214E0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43444">
        <w:rPr>
          <w:rFonts w:ascii="Times New Roman" w:hAnsi="Times New Roman"/>
          <w:b/>
          <w:sz w:val="24"/>
          <w:szCs w:val="24"/>
        </w:rPr>
        <w:t xml:space="preserve">          </w:t>
      </w:r>
      <w:r w:rsidR="00D54876">
        <w:rPr>
          <w:rFonts w:ascii="Times New Roman" w:hAnsi="Times New Roman"/>
          <w:b/>
          <w:sz w:val="24"/>
          <w:szCs w:val="24"/>
        </w:rPr>
        <w:t xml:space="preserve">           </w:t>
      </w:r>
      <w:r w:rsidR="00561DC1">
        <w:rPr>
          <w:rFonts w:ascii="Times New Roman" w:hAnsi="Times New Roman"/>
          <w:b/>
          <w:sz w:val="24"/>
          <w:szCs w:val="24"/>
        </w:rPr>
        <w:t xml:space="preserve">            </w:t>
      </w:r>
      <w:r w:rsidR="004D37F4">
        <w:rPr>
          <w:rFonts w:ascii="Times New Roman" w:hAnsi="Times New Roman"/>
          <w:b/>
          <w:sz w:val="24"/>
          <w:szCs w:val="24"/>
        </w:rPr>
        <w:t>В.А. Петров</w:t>
      </w:r>
    </w:p>
    <w:p w14:paraId="267B2EE2" w14:textId="77777777" w:rsidR="00111988" w:rsidRDefault="00111988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EC2598F" w14:textId="77777777" w:rsidR="00111988" w:rsidRDefault="00111988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0F2AB66" w14:textId="77777777" w:rsidR="00111988" w:rsidRDefault="00111988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2F0F62" w14:textId="77777777" w:rsidR="00111988" w:rsidRPr="00111988" w:rsidRDefault="00111988" w:rsidP="00111988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D6E1B3C" w14:textId="77777777" w:rsidR="00111988" w:rsidRPr="00111988" w:rsidRDefault="00111988" w:rsidP="00111988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417B793" w14:textId="77777777" w:rsidR="00111988" w:rsidRPr="00111988" w:rsidRDefault="00111988" w:rsidP="00111988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ЗАТО Солнечный</w:t>
      </w:r>
    </w:p>
    <w:p w14:paraId="1CEA2FBD" w14:textId="77777777" w:rsidR="00111988" w:rsidRPr="00111988" w:rsidRDefault="00111988" w:rsidP="00111988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от «09» декабря 2020 г. № 184</w:t>
      </w:r>
    </w:p>
    <w:p w14:paraId="38D10C80" w14:textId="77777777" w:rsidR="00111988" w:rsidRPr="001525FA" w:rsidRDefault="00111988" w:rsidP="00111988">
      <w:pPr>
        <w:rPr>
          <w:rFonts w:ascii="Times New Roman" w:hAnsi="Times New Roman"/>
          <w:b/>
          <w:sz w:val="24"/>
          <w:szCs w:val="24"/>
        </w:rPr>
      </w:pPr>
    </w:p>
    <w:p w14:paraId="46D9605E" w14:textId="77777777" w:rsidR="00111988" w:rsidRPr="001525FA" w:rsidRDefault="00111988" w:rsidP="00111988">
      <w:pPr>
        <w:jc w:val="center"/>
        <w:rPr>
          <w:rFonts w:ascii="Times New Roman" w:hAnsi="Times New Roman"/>
          <w:b/>
          <w:sz w:val="24"/>
          <w:szCs w:val="24"/>
        </w:rPr>
      </w:pPr>
      <w:r w:rsidRPr="001525FA">
        <w:rPr>
          <w:rFonts w:ascii="Times New Roman" w:hAnsi="Times New Roman"/>
          <w:b/>
          <w:sz w:val="24"/>
          <w:szCs w:val="24"/>
        </w:rPr>
        <w:t>П О Л О Ж Е Н И Е</w:t>
      </w:r>
    </w:p>
    <w:p w14:paraId="30EDA3FB" w14:textId="49B5C142" w:rsidR="00111988" w:rsidRPr="001525FA" w:rsidRDefault="00111988" w:rsidP="00111988">
      <w:pPr>
        <w:jc w:val="center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 xml:space="preserve">об Общественном совете при Администрации ЗАТО Солнечный  по проведению независимой оценки качества условий осуществления образовательной деятельности муниципальными организациями в сфере культуры и образования </w:t>
      </w:r>
    </w:p>
    <w:p w14:paraId="27B88E8E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1. Настоящее Положение об Общественном совете по проведению независимой оценки качества условий осуществления деятельности муниципальными организациями в сфере культуры и образования ЗАТО Солнечный (далее – Положение) определяет компетенцию, порядок формирования и организацию деятельности Общественного совета по проведению независимой оценки качества условий осуществления деятельности муниципальными организациями в сфере культуры и образования ЗАТО Солнечный (далее – Совет).</w:t>
      </w:r>
    </w:p>
    <w:p w14:paraId="6E41A42A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2.  Общественный совет по проведению независимой оценки качества условий осуществления деятельности муниципальными организациями в сфере культуры и образования ЗАТО Солнечный является постоянно действующим совещательным органом, осуществляет свою деятельность на общественных началах.</w:t>
      </w:r>
    </w:p>
    <w:p w14:paraId="6743E381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3.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 и настоящим Положением.</w:t>
      </w:r>
    </w:p>
    <w:p w14:paraId="327BBCA2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4. Общественный совет:</w:t>
      </w:r>
    </w:p>
    <w:p w14:paraId="5000547D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14:paraId="37B61DBF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принимает участие в рассмотрении  проекта муниципального контракта, заключаемого Администрацией ЗАТО Солнечный с организацией, которая осуществляет сбор и обобщение информации о качестве условий осуществления деятельности организациями в сфере культуры и образования ЗАТО Солнечный (далее-оператор);</w:t>
      </w:r>
    </w:p>
    <w:p w14:paraId="609FF629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проводит независимую оценку качества условий осуществления образовательной деятельности организациями с учетом информации, предоставленной оператором;</w:t>
      </w:r>
    </w:p>
    <w:p w14:paraId="73B37190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представляет Администрации ЗАТО Солнечный результаты независимой оценки качества условий осуществления деятельности организациями в сфере образования и культуры, а также предложения об улучшении их деятельности.</w:t>
      </w:r>
    </w:p>
    <w:p w14:paraId="4618860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4. Общественный совет для реализации возложенных на него функций вправе:</w:t>
      </w:r>
    </w:p>
    <w:p w14:paraId="35DA2617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lastRenderedPageBreak/>
        <w:t>- направлять запросы в заинтересованные федеральные государственные органы, органы государственной власти субъектов Российской Федерации, органы местного самоуправления, общественные, образовательные и иные организации;</w:t>
      </w:r>
    </w:p>
    <w:p w14:paraId="0CF403A5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приглашать на заседания Общественного совета руководителей органов местного самоуправления, общественных, образовательных и иных организаций;</w:t>
      </w:r>
    </w:p>
    <w:p w14:paraId="083C88C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взаимодействовать с Министерством образования Тверской области, Комитетом по делам культуры Тверской области по вопросам проведения независимой оценки условий осуществления деятельности организациями в сфере образования и культуры.</w:t>
      </w:r>
    </w:p>
    <w:p w14:paraId="1557870C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5.</w:t>
      </w:r>
      <w:r w:rsidRPr="001525FA">
        <w:rPr>
          <w:rFonts w:ascii="Times New Roman" w:hAnsi="Times New Roman"/>
          <w:b/>
          <w:sz w:val="24"/>
          <w:szCs w:val="24"/>
        </w:rPr>
        <w:t xml:space="preserve"> </w:t>
      </w:r>
      <w:r w:rsidRPr="001525FA">
        <w:rPr>
          <w:rFonts w:ascii="Times New Roman" w:hAnsi="Times New Roman"/>
          <w:sz w:val="24"/>
          <w:szCs w:val="24"/>
        </w:rPr>
        <w:t>В состав Общественного совета не могут входить представители органов 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14:paraId="59E4818B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6. Численность Общественного совета составляет пять человек.</w:t>
      </w:r>
    </w:p>
    <w:p w14:paraId="2E4A957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 xml:space="preserve"> 7. Состав Общественного совета Администрацией ЗАТО Солнечный избирается  сроком на три года. При формировании Общественного совета на новый срок осуществляется изменение не менее трети его состава.</w:t>
      </w:r>
    </w:p>
    <w:p w14:paraId="7E54427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 xml:space="preserve">8. Основной формой деятельности Общественного совета являются заседания. </w:t>
      </w:r>
    </w:p>
    <w:p w14:paraId="018648A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</w:p>
    <w:p w14:paraId="179D6FA8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9. Общественный совет осуществляет свою деятельность в соответствии с планом деятельности, утверждаемым председателем Общественного совета и согласованным с Администрацией ЗАТО Солнечный.</w:t>
      </w:r>
    </w:p>
    <w:p w14:paraId="0DD13CBA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10.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14:paraId="2F136F7F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11.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осуществляются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14:paraId="17A914A6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lastRenderedPageBreak/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14:paraId="4C89D44C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14:paraId="5EA23B57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12.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14:paraId="10CB64F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13. Решения Общественного совета носят рекомендательный характер.</w:t>
      </w:r>
    </w:p>
    <w:p w14:paraId="65ECB12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14. Председатель Общественного совета:</w:t>
      </w:r>
    </w:p>
    <w:p w14:paraId="44549D60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организует работу Общественного совета и председательствует на его заседаниях;</w:t>
      </w:r>
    </w:p>
    <w:p w14:paraId="7D2649E8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подписывает протоколы заседаний Общественного совета, заключения и иные документы Общественного совета;</w:t>
      </w:r>
    </w:p>
    <w:p w14:paraId="40EE47E9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формирует при участии членов Общественного совета и утверждает по согласованию с Администрацией ЗАТО Солнечный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14:paraId="10498E96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плане деятельности Общественного совета;</w:t>
      </w:r>
    </w:p>
    <w:p w14:paraId="70EFDB45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14:paraId="3CBBCA8C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взаимодействует с руководством Министерства образования Тверской области и Комитетом по делам культуры Тверской области по вопросам проведения независимой оценки условий осуществления деятельности организациями  в  сфере образования и культуры;</w:t>
      </w:r>
    </w:p>
    <w:p w14:paraId="0B5626AB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принимает решение о проведении внеочередного заседания Общественного совета и (или) заочного голосования.</w:t>
      </w:r>
    </w:p>
    <w:p w14:paraId="03161E61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15. Заместитель председателя Общественного совета:</w:t>
      </w:r>
    </w:p>
    <w:p w14:paraId="029821D2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исполняет обязанности председателя Общественного совета в его отсутствие;</w:t>
      </w:r>
    </w:p>
    <w:p w14:paraId="215619B5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по поручению председателя Общественного совета председательствует на заседаниях в его отсутствие;</w:t>
      </w:r>
    </w:p>
    <w:p w14:paraId="7F2509DD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подписывает протокол заседания Общественного совета в случае, если он председательствует на заседании Общественного совета.</w:t>
      </w:r>
    </w:p>
    <w:p w14:paraId="4AF86908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lastRenderedPageBreak/>
        <w:t>16. Секретарь Общественного совета:</w:t>
      </w:r>
    </w:p>
    <w:p w14:paraId="36E23A96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уведомляет членов Общественного совета о дате, месте и повестке предстоящего заседания Общественного совета, а также об утвержденном плане деятельности Общественного совета;</w:t>
      </w:r>
    </w:p>
    <w:p w14:paraId="1FEE6ECD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14:paraId="191D6DF1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14:paraId="190F6442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14:paraId="7E860A2B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17. Члены Общественного совета:</w:t>
      </w:r>
    </w:p>
    <w:p w14:paraId="77411DC9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14:paraId="1820A620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14:paraId="3791E813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14:paraId="7381018F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вправе получать информацию о реализации решений Общественного совета, направленных Администрации ЗАТО Солнечный.</w:t>
      </w:r>
    </w:p>
    <w:p w14:paraId="3725B0ED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Члены Общественного совета обладают равными правами при обсуждении вопросов и голосовании.</w:t>
      </w:r>
    </w:p>
    <w:p w14:paraId="3C01562E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Члены Общественного совета исполняют свои обязанности на общественных началах.</w:t>
      </w:r>
    </w:p>
    <w:p w14:paraId="1A53F3A3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18. В случае,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14:paraId="21B66E49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19. Информация о деятельности Общественного совета подлежит размещению в информационно-телекоммуникационной сети «Интернет» на официальном сайте муниципального образования ЗАТО Солнечный.</w:t>
      </w:r>
    </w:p>
    <w:p w14:paraId="6EB1B797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20. Общественный совет вправе распространять информацию о своей деятельности, в том числе через средства массовой информации.</w:t>
      </w:r>
    </w:p>
    <w:p w14:paraId="38B5B8C3" w14:textId="77777777" w:rsidR="00111988" w:rsidRPr="001525FA" w:rsidRDefault="00111988" w:rsidP="00111988">
      <w:pPr>
        <w:rPr>
          <w:rFonts w:ascii="Times New Roman" w:hAnsi="Times New Roman"/>
          <w:sz w:val="24"/>
          <w:szCs w:val="24"/>
        </w:rPr>
      </w:pPr>
    </w:p>
    <w:p w14:paraId="2E7DE19D" w14:textId="77777777" w:rsidR="00111988" w:rsidRPr="00111988" w:rsidRDefault="00111988" w:rsidP="0011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2E451688" w14:textId="77777777" w:rsidR="00111988" w:rsidRPr="00111988" w:rsidRDefault="00111988" w:rsidP="0011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14:paraId="2B7E38B9" w14:textId="77777777" w:rsidR="00111988" w:rsidRPr="00111988" w:rsidRDefault="00111988" w:rsidP="0011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ЗАТО Солнечный</w:t>
      </w:r>
    </w:p>
    <w:p w14:paraId="2452D877" w14:textId="77777777" w:rsidR="00111988" w:rsidRPr="00111988" w:rsidRDefault="00111988" w:rsidP="0011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от «09» декабря 2020 г. № 184</w:t>
      </w:r>
    </w:p>
    <w:p w14:paraId="19471D1B" w14:textId="77777777" w:rsidR="00111988" w:rsidRPr="001525FA" w:rsidRDefault="00111988" w:rsidP="00111988">
      <w:pPr>
        <w:jc w:val="center"/>
        <w:rPr>
          <w:rFonts w:ascii="Times New Roman" w:hAnsi="Times New Roman"/>
          <w:sz w:val="24"/>
          <w:szCs w:val="24"/>
        </w:rPr>
      </w:pPr>
    </w:p>
    <w:p w14:paraId="58346069" w14:textId="77777777" w:rsidR="00111988" w:rsidRPr="001525FA" w:rsidRDefault="00111988" w:rsidP="00111988">
      <w:pPr>
        <w:jc w:val="center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 xml:space="preserve">Состав </w:t>
      </w:r>
    </w:p>
    <w:p w14:paraId="404763FC" w14:textId="38984B68" w:rsidR="00111988" w:rsidRPr="001525FA" w:rsidRDefault="00111988" w:rsidP="00111988">
      <w:pPr>
        <w:jc w:val="center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Общественного совета при Администрации ЗАТО Солнечный по проведению независимой оценки качества условий осуществления деятельности муниципальными организациями в сфере образования и культуры</w:t>
      </w:r>
    </w:p>
    <w:p w14:paraId="0DD38E65" w14:textId="77777777" w:rsidR="00111988" w:rsidRPr="001525FA" w:rsidRDefault="00111988" w:rsidP="00111988">
      <w:pPr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Члены общественного совета</w:t>
      </w:r>
    </w:p>
    <w:p w14:paraId="080A75FD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Пинжаков Анатолий Георгиевич- помощник уполномоченного по правам человека Тверской области</w:t>
      </w:r>
    </w:p>
    <w:p w14:paraId="145D0E5B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Михайлова Екатерина Дмитриевна- представитель Молодежной палаты при Законодательном Собрании Тверской области</w:t>
      </w:r>
    </w:p>
    <w:p w14:paraId="50FC6950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Силованова Людмила Владимировна– член Совета ветеранов ЗАТО Солнечный</w:t>
      </w:r>
    </w:p>
    <w:p w14:paraId="7E60FB00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Соловьева Мария Николаевна- ведущий инженер филиала ФГУП «НПЦАП им. Н.А. Пилюгина- «Завод «Звезда»</w:t>
      </w:r>
    </w:p>
    <w:p w14:paraId="698A2024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Михайлова Ольга Геннадьевна - представитель общественности п. Солнечный</w:t>
      </w:r>
    </w:p>
    <w:p w14:paraId="58A649D6" w14:textId="77777777" w:rsidR="00111988" w:rsidRDefault="00111988" w:rsidP="00852A19">
      <w:pPr>
        <w:pStyle w:val="a3"/>
        <w:jc w:val="both"/>
      </w:pPr>
    </w:p>
    <w:sectPr w:rsidR="00111988" w:rsidSect="004D37F4">
      <w:headerReference w:type="even" r:id="rId10"/>
      <w:headerReference w:type="default" r:id="rId11"/>
      <w:footerReference w:type="first" r:id="rId12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0BD5" w14:textId="77777777" w:rsidR="00EF135B" w:rsidRDefault="00EF135B">
      <w:pPr>
        <w:spacing w:after="0" w:line="240" w:lineRule="auto"/>
      </w:pPr>
      <w:r>
        <w:separator/>
      </w:r>
    </w:p>
  </w:endnote>
  <w:endnote w:type="continuationSeparator" w:id="0">
    <w:p w14:paraId="414D0EEF" w14:textId="77777777" w:rsidR="00EF135B" w:rsidRDefault="00EF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A8DD" w14:textId="77777777" w:rsidR="00296B03" w:rsidRDefault="00EF135B">
    <w:pPr>
      <w:pStyle w:val="a6"/>
      <w:jc w:val="right"/>
    </w:pPr>
  </w:p>
  <w:p w14:paraId="2AB6FF4D" w14:textId="77777777" w:rsidR="00296B03" w:rsidRDefault="00EF13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286E2" w14:textId="77777777" w:rsidR="00EF135B" w:rsidRDefault="00EF135B">
      <w:pPr>
        <w:spacing w:after="0" w:line="240" w:lineRule="auto"/>
      </w:pPr>
      <w:r>
        <w:separator/>
      </w:r>
    </w:p>
  </w:footnote>
  <w:footnote w:type="continuationSeparator" w:id="0">
    <w:p w14:paraId="00AF03B8" w14:textId="77777777" w:rsidR="00EF135B" w:rsidRDefault="00EF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EF13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0918" w14:textId="77777777" w:rsidR="00296B03" w:rsidRDefault="00EF135B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A320786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74F0A9B"/>
    <w:multiLevelType w:val="hybridMultilevel"/>
    <w:tmpl w:val="89EE12CE"/>
    <w:lvl w:ilvl="0" w:tplc="C65C6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6FF2"/>
    <w:multiLevelType w:val="hybridMultilevel"/>
    <w:tmpl w:val="F372FE74"/>
    <w:lvl w:ilvl="0" w:tplc="2E42F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84A66"/>
    <w:rsid w:val="000C3C41"/>
    <w:rsid w:val="000C7B76"/>
    <w:rsid w:val="000E053B"/>
    <w:rsid w:val="00111988"/>
    <w:rsid w:val="00116C95"/>
    <w:rsid w:val="00124888"/>
    <w:rsid w:val="0013148C"/>
    <w:rsid w:val="00143444"/>
    <w:rsid w:val="00150463"/>
    <w:rsid w:val="00173A52"/>
    <w:rsid w:val="00186394"/>
    <w:rsid w:val="001D71E8"/>
    <w:rsid w:val="00214E0B"/>
    <w:rsid w:val="00241D9F"/>
    <w:rsid w:val="00254B98"/>
    <w:rsid w:val="0025761A"/>
    <w:rsid w:val="0026528E"/>
    <w:rsid w:val="002747CE"/>
    <w:rsid w:val="00290C06"/>
    <w:rsid w:val="002D6631"/>
    <w:rsid w:val="0032047B"/>
    <w:rsid w:val="003456BA"/>
    <w:rsid w:val="003532AB"/>
    <w:rsid w:val="004067F9"/>
    <w:rsid w:val="0041491C"/>
    <w:rsid w:val="00417612"/>
    <w:rsid w:val="00417921"/>
    <w:rsid w:val="004438C0"/>
    <w:rsid w:val="0048228B"/>
    <w:rsid w:val="00487E65"/>
    <w:rsid w:val="004D37F4"/>
    <w:rsid w:val="004D6F54"/>
    <w:rsid w:val="004F6B31"/>
    <w:rsid w:val="00545151"/>
    <w:rsid w:val="00552BA3"/>
    <w:rsid w:val="00556AF2"/>
    <w:rsid w:val="00561A15"/>
    <w:rsid w:val="00561DC1"/>
    <w:rsid w:val="005629C7"/>
    <w:rsid w:val="005C6209"/>
    <w:rsid w:val="00634443"/>
    <w:rsid w:val="0065339B"/>
    <w:rsid w:val="00666891"/>
    <w:rsid w:val="00673024"/>
    <w:rsid w:val="006A2B3A"/>
    <w:rsid w:val="006A3A26"/>
    <w:rsid w:val="006F5625"/>
    <w:rsid w:val="00755FEB"/>
    <w:rsid w:val="008353F5"/>
    <w:rsid w:val="00852A19"/>
    <w:rsid w:val="008632D2"/>
    <w:rsid w:val="00972C45"/>
    <w:rsid w:val="009931FF"/>
    <w:rsid w:val="009E1129"/>
    <w:rsid w:val="00A1069D"/>
    <w:rsid w:val="00A41961"/>
    <w:rsid w:val="00A52BF1"/>
    <w:rsid w:val="00A73240"/>
    <w:rsid w:val="00A92B71"/>
    <w:rsid w:val="00AC44C0"/>
    <w:rsid w:val="00AC5840"/>
    <w:rsid w:val="00B434A4"/>
    <w:rsid w:val="00BC2432"/>
    <w:rsid w:val="00BC3F84"/>
    <w:rsid w:val="00BD0FC3"/>
    <w:rsid w:val="00BF4D67"/>
    <w:rsid w:val="00CA361F"/>
    <w:rsid w:val="00CB5C47"/>
    <w:rsid w:val="00CD43AC"/>
    <w:rsid w:val="00D16D73"/>
    <w:rsid w:val="00D54876"/>
    <w:rsid w:val="00D5572A"/>
    <w:rsid w:val="00D57DB4"/>
    <w:rsid w:val="00DB048F"/>
    <w:rsid w:val="00DC39A0"/>
    <w:rsid w:val="00DD6675"/>
    <w:rsid w:val="00E05353"/>
    <w:rsid w:val="00E16764"/>
    <w:rsid w:val="00E46A8A"/>
    <w:rsid w:val="00E60DEA"/>
    <w:rsid w:val="00EE340F"/>
    <w:rsid w:val="00EF135B"/>
    <w:rsid w:val="00EF53B2"/>
    <w:rsid w:val="00EF7951"/>
    <w:rsid w:val="00F21C01"/>
    <w:rsid w:val="00F60A24"/>
    <w:rsid w:val="00F67DC7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character" w:styleId="af">
    <w:name w:val="Strong"/>
    <w:basedOn w:val="a0"/>
    <w:uiPriority w:val="22"/>
    <w:qFormat/>
    <w:rsid w:val="00150463"/>
    <w:rPr>
      <w:b/>
      <w:bCs/>
    </w:rPr>
  </w:style>
  <w:style w:type="character" w:styleId="af0">
    <w:name w:val="Hyperlink"/>
    <w:basedOn w:val="a0"/>
    <w:uiPriority w:val="99"/>
    <w:unhideWhenUsed/>
    <w:rsid w:val="00D57D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2022-06-28T08:33:00Z</cp:lastPrinted>
  <dcterms:created xsi:type="dcterms:W3CDTF">2022-07-27T12:55:00Z</dcterms:created>
  <dcterms:modified xsi:type="dcterms:W3CDTF">2022-07-27T12:55:00Z</dcterms:modified>
</cp:coreProperties>
</file>