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7C78A9">
        <w:rPr>
          <w:u w:val="single"/>
        </w:rPr>
        <w:t>10.12</w:t>
      </w:r>
      <w:r w:rsidR="008230D2">
        <w:rPr>
          <w:u w:val="single"/>
        </w:rPr>
        <w:t>.2018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7C78A9">
        <w:rPr>
          <w:u w:val="single"/>
        </w:rPr>
        <w:t>38</w:t>
      </w:r>
      <w:r w:rsidR="0009000B">
        <w:rPr>
          <w:u w:val="single"/>
        </w:rPr>
        <w:t>_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090F82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7C78A9">
        <w:rPr>
          <w:szCs w:val="24"/>
        </w:rPr>
        <w:t>О Солнечный пятого созыва 13 декабря</w:t>
      </w:r>
      <w:r w:rsidR="008230D2">
        <w:rPr>
          <w:szCs w:val="24"/>
        </w:rPr>
        <w:t xml:space="preserve"> 2018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BD46B0" w:rsidRPr="00D22685" w:rsidRDefault="00BD46B0" w:rsidP="00090F82">
      <w:pPr>
        <w:pStyle w:val="a6"/>
        <w:ind w:left="0"/>
        <w:jc w:val="both"/>
        <w:rPr>
          <w:szCs w:val="24"/>
        </w:rPr>
      </w:pPr>
      <w:bookmarkStart w:id="0" w:name="_GoBack"/>
      <w:bookmarkEnd w:id="0"/>
    </w:p>
    <w:p w:rsidR="0057058C" w:rsidRDefault="00090F82" w:rsidP="0057058C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>2. Внести на рассмотрение Думы ЗАТО Солнечный следующую повестку дня:</w:t>
      </w:r>
    </w:p>
    <w:p w:rsidR="00BD46B0" w:rsidRPr="00BD46B0" w:rsidRDefault="00BD46B0" w:rsidP="00BD46B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6B0">
        <w:rPr>
          <w:rFonts w:ascii="Times New Roman" w:hAnsi="Times New Roman"/>
          <w:b w:val="0"/>
          <w:sz w:val="24"/>
          <w:szCs w:val="24"/>
        </w:rPr>
        <w:t xml:space="preserve">    - о</w:t>
      </w:r>
      <w:r w:rsidRPr="00BD46B0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бюджет ЗАТО Солнечный Тверской области на 2018 год и плановый </w:t>
      </w:r>
      <w:r w:rsidRPr="00BD46B0">
        <w:rPr>
          <w:rFonts w:ascii="Times New Roman" w:hAnsi="Times New Roman" w:cs="Times New Roman"/>
          <w:b w:val="0"/>
          <w:sz w:val="24"/>
          <w:szCs w:val="24"/>
        </w:rPr>
        <w:t>период 2019 и 2020 годов;</w:t>
      </w:r>
    </w:p>
    <w:p w:rsidR="00BD46B0" w:rsidRPr="00BD46B0" w:rsidRDefault="00BD46B0" w:rsidP="00BD46B0">
      <w:pPr>
        <w:jc w:val="both"/>
        <w:rPr>
          <w:szCs w:val="24"/>
        </w:rPr>
      </w:pPr>
      <w:r w:rsidRPr="00BD46B0">
        <w:rPr>
          <w:szCs w:val="28"/>
        </w:rPr>
        <w:t xml:space="preserve">    - </w:t>
      </w:r>
      <w:r w:rsidRPr="00BD46B0">
        <w:rPr>
          <w:szCs w:val="24"/>
        </w:rPr>
        <w:t>о</w:t>
      </w:r>
      <w:r w:rsidRPr="00BD46B0">
        <w:rPr>
          <w:szCs w:val="24"/>
        </w:rPr>
        <w:t xml:space="preserve"> рассмотрении проекта бюджета ЗАТО Солнечный Тверской области на  2019 год и плановый период 2020 и 2021 годов во втором</w:t>
      </w:r>
      <w:r w:rsidRPr="00BD46B0">
        <w:rPr>
          <w:szCs w:val="24"/>
        </w:rPr>
        <w:t xml:space="preserve"> чтении;</w:t>
      </w:r>
    </w:p>
    <w:p w:rsidR="00BD46B0" w:rsidRPr="00BD46B0" w:rsidRDefault="00BD46B0" w:rsidP="00BD46B0">
      <w:pPr>
        <w:jc w:val="both"/>
        <w:rPr>
          <w:szCs w:val="24"/>
        </w:rPr>
      </w:pPr>
      <w:r w:rsidRPr="00BD46B0">
        <w:rPr>
          <w:szCs w:val="24"/>
        </w:rPr>
        <w:t xml:space="preserve">    - </w:t>
      </w:r>
      <w:r w:rsidRPr="00BD46B0">
        <w:rPr>
          <w:szCs w:val="24"/>
        </w:rPr>
        <w:t xml:space="preserve"> </w:t>
      </w:r>
      <w:r w:rsidRPr="00BD46B0">
        <w:rPr>
          <w:szCs w:val="24"/>
        </w:rPr>
        <w:t>р</w:t>
      </w:r>
      <w:r w:rsidRPr="00BD46B0">
        <w:rPr>
          <w:szCs w:val="24"/>
        </w:rPr>
        <w:t>азное.</w:t>
      </w:r>
    </w:p>
    <w:p w:rsidR="00BD46B0" w:rsidRDefault="00BD46B0" w:rsidP="0057058C">
      <w:pPr>
        <w:pStyle w:val="a6"/>
        <w:ind w:left="0"/>
        <w:jc w:val="both"/>
        <w:rPr>
          <w:szCs w:val="24"/>
        </w:rPr>
      </w:pPr>
    </w:p>
    <w:p w:rsidR="00090F82" w:rsidRPr="00083AF9" w:rsidRDefault="00090F82" w:rsidP="002754C8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администрации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BA" w:rsidRDefault="005A32BA">
      <w:r>
        <w:separator/>
      </w:r>
    </w:p>
  </w:endnote>
  <w:endnote w:type="continuationSeparator" w:id="0">
    <w:p w:rsidR="005A32BA" w:rsidRDefault="005A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BA" w:rsidRDefault="005A32BA">
      <w:r>
        <w:separator/>
      </w:r>
    </w:p>
  </w:footnote>
  <w:footnote w:type="continuationSeparator" w:id="0">
    <w:p w:rsidR="005A32BA" w:rsidRDefault="005A3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5A32BA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06024782" r:id="rId2"/>
      </w:object>
    </w:r>
  </w:p>
  <w:p w:rsidR="00762621" w:rsidRDefault="005A32BA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5A32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00B"/>
    <w:rsid w:val="00090F82"/>
    <w:rsid w:val="000C2D45"/>
    <w:rsid w:val="001817AF"/>
    <w:rsid w:val="0022113B"/>
    <w:rsid w:val="00246B3D"/>
    <w:rsid w:val="002754C8"/>
    <w:rsid w:val="002A0EF5"/>
    <w:rsid w:val="003B3679"/>
    <w:rsid w:val="0040070B"/>
    <w:rsid w:val="00445687"/>
    <w:rsid w:val="0057058C"/>
    <w:rsid w:val="00583D0C"/>
    <w:rsid w:val="005A32BA"/>
    <w:rsid w:val="005B0587"/>
    <w:rsid w:val="005B55FC"/>
    <w:rsid w:val="005C3E6F"/>
    <w:rsid w:val="00660919"/>
    <w:rsid w:val="007C78A9"/>
    <w:rsid w:val="008230D2"/>
    <w:rsid w:val="00827337"/>
    <w:rsid w:val="008A024D"/>
    <w:rsid w:val="008A62D5"/>
    <w:rsid w:val="00981A94"/>
    <w:rsid w:val="009A209B"/>
    <w:rsid w:val="00AA3D2C"/>
    <w:rsid w:val="00BC375F"/>
    <w:rsid w:val="00BD46B0"/>
    <w:rsid w:val="00C24BAC"/>
    <w:rsid w:val="00C324C0"/>
    <w:rsid w:val="00C60195"/>
    <w:rsid w:val="00D13B01"/>
    <w:rsid w:val="00DA22C9"/>
    <w:rsid w:val="00E24ACD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46B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D46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2018-12-11T06:13:00Z</cp:lastPrinted>
  <dcterms:created xsi:type="dcterms:W3CDTF">2018-12-11T06:13:00Z</dcterms:created>
  <dcterms:modified xsi:type="dcterms:W3CDTF">2018-12-11T06:13:00Z</dcterms:modified>
</cp:coreProperties>
</file>