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69D" w:rsidRDefault="0072369D" w:rsidP="0072369D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9.25pt" o:ole="">
            <v:imagedata r:id="rId8" o:title="" croptop="56f" cropleft="-68f"/>
          </v:shape>
          <o:OLEObject Type="Embed" ProgID="CorelPhotoPaint.Image.10" ShapeID="_x0000_i1025" DrawAspect="Content" ObjectID="_1651042807" r:id="rId9"/>
        </w:object>
      </w:r>
    </w:p>
    <w:p w:rsidR="0072369D" w:rsidRDefault="0072369D" w:rsidP="0072369D">
      <w:pPr>
        <w:jc w:val="center"/>
      </w:pPr>
    </w:p>
    <w:p w:rsidR="0072369D" w:rsidRPr="00771B03" w:rsidRDefault="0072369D" w:rsidP="0072369D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72369D" w:rsidRPr="00787CB2" w:rsidRDefault="0072369D" w:rsidP="0072369D">
      <w:pPr>
        <w:jc w:val="center"/>
        <w:rPr>
          <w:b/>
          <w:spacing w:val="40"/>
          <w:sz w:val="26"/>
          <w:szCs w:val="26"/>
        </w:rPr>
      </w:pPr>
      <w:r w:rsidRPr="00787CB2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787CB2">
        <w:rPr>
          <w:b/>
          <w:spacing w:val="40"/>
          <w:sz w:val="26"/>
          <w:szCs w:val="26"/>
        </w:rPr>
        <w:t>СОЛНЕЧНЫЙ</w:t>
      </w:r>
    </w:p>
    <w:p w:rsidR="0072369D" w:rsidRDefault="0072369D" w:rsidP="0072369D">
      <w:pPr>
        <w:jc w:val="center"/>
        <w:rPr>
          <w:b/>
          <w:sz w:val="28"/>
        </w:rPr>
      </w:pPr>
    </w:p>
    <w:p w:rsidR="0072369D" w:rsidRPr="00471B1E" w:rsidRDefault="0072369D" w:rsidP="0072369D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88"/>
        <w:gridCol w:w="1275"/>
      </w:tblGrid>
      <w:tr w:rsidR="0072369D" w:rsidRPr="00EF0AB1" w:rsidTr="005B7C66">
        <w:tc>
          <w:tcPr>
            <w:tcW w:w="1276" w:type="dxa"/>
          </w:tcPr>
          <w:p w:rsidR="0072369D" w:rsidRDefault="0072369D" w:rsidP="00A4428A"/>
          <w:p w:rsidR="0072369D" w:rsidRPr="00015A49" w:rsidRDefault="00CB1627" w:rsidP="00927A38">
            <w:r>
              <w:rPr>
                <w:u w:val="single"/>
              </w:rPr>
              <w:t>13</w:t>
            </w:r>
            <w:r w:rsidR="00763CFD">
              <w:rPr>
                <w:u w:val="single"/>
              </w:rPr>
              <w:t>.05</w:t>
            </w:r>
            <w:r w:rsidR="003C4B37">
              <w:rPr>
                <w:u w:val="single"/>
              </w:rPr>
              <w:t>.2020</w:t>
            </w:r>
          </w:p>
        </w:tc>
        <w:tc>
          <w:tcPr>
            <w:tcW w:w="7088" w:type="dxa"/>
          </w:tcPr>
          <w:p w:rsidR="0072369D" w:rsidRDefault="0072369D" w:rsidP="00A4428A">
            <w:pPr>
              <w:jc w:val="center"/>
            </w:pPr>
          </w:p>
          <w:p w:rsidR="0072369D" w:rsidRPr="00015A49" w:rsidRDefault="0072369D" w:rsidP="00A4428A">
            <w:pPr>
              <w:jc w:val="center"/>
            </w:pPr>
            <w:r>
              <w:t>ЗАТО Солнечный</w:t>
            </w:r>
          </w:p>
        </w:tc>
        <w:tc>
          <w:tcPr>
            <w:tcW w:w="1275" w:type="dxa"/>
          </w:tcPr>
          <w:p w:rsidR="0072369D" w:rsidRDefault="0072369D" w:rsidP="00A4428A"/>
          <w:p w:rsidR="0072369D" w:rsidRPr="00435B8F" w:rsidRDefault="0072369D" w:rsidP="005B7C66">
            <w:pPr>
              <w:jc w:val="right"/>
              <w:rPr>
                <w:u w:val="single"/>
              </w:rPr>
            </w:pPr>
            <w:r w:rsidRPr="000D2865">
              <w:t>№</w:t>
            </w:r>
            <w:r w:rsidR="0087481B">
              <w:t xml:space="preserve">  _</w:t>
            </w:r>
            <w:r w:rsidR="00CB1627">
              <w:rPr>
                <w:u w:val="single"/>
              </w:rPr>
              <w:t>69</w:t>
            </w:r>
            <w:r w:rsidR="00067C78">
              <w:t>__</w:t>
            </w:r>
            <w:r w:rsidRPr="000D2865">
              <w:t xml:space="preserve"> </w:t>
            </w:r>
            <w:r w:rsidRPr="000D2865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</w:t>
            </w:r>
          </w:p>
        </w:tc>
      </w:tr>
    </w:tbl>
    <w:p w:rsidR="0072369D" w:rsidRDefault="0072369D" w:rsidP="00CB1627">
      <w:pPr>
        <w:ind w:right="76"/>
        <w:rPr>
          <w:b/>
        </w:rPr>
      </w:pPr>
    </w:p>
    <w:p w:rsidR="0072369D" w:rsidRDefault="008775F2" w:rsidP="003E273D">
      <w:pPr>
        <w:ind w:right="76"/>
        <w:jc w:val="center"/>
        <w:rPr>
          <w:b/>
        </w:rPr>
      </w:pPr>
      <w:r>
        <w:rPr>
          <w:b/>
        </w:rPr>
        <w:t xml:space="preserve">О </w:t>
      </w:r>
      <w:r w:rsidR="003E273D">
        <w:rPr>
          <w:b/>
        </w:rPr>
        <w:t xml:space="preserve">ВНЕСЕНИИ ИЗМЕНЕНИЙ В ПОСТАНОВЛЕНИЕ АДМИНИСТРАЦИИ ЗАТО </w:t>
      </w:r>
      <w:r w:rsidR="00260138">
        <w:rPr>
          <w:b/>
        </w:rPr>
        <w:t xml:space="preserve">СОЛНЕЧНЫЙ </w:t>
      </w:r>
      <w:r w:rsidR="003E273D">
        <w:rPr>
          <w:b/>
        </w:rPr>
        <w:t xml:space="preserve">ОТ 18.03.2020 ГОДА № 29 «О </w:t>
      </w:r>
      <w:r>
        <w:rPr>
          <w:b/>
        </w:rPr>
        <w:t xml:space="preserve">ВВЕДЕНИИ </w:t>
      </w:r>
      <w:r w:rsidR="003E273D">
        <w:rPr>
          <w:b/>
        </w:rPr>
        <w:t xml:space="preserve">РЕЖИМА ПОВЫШЕННОЙ ГОТОВНОСТИ НА </w:t>
      </w:r>
      <w:r>
        <w:rPr>
          <w:b/>
        </w:rPr>
        <w:t>ТЕРРИТОРИИ</w:t>
      </w:r>
      <w:r w:rsidR="003E273D">
        <w:rPr>
          <w:b/>
        </w:rPr>
        <w:t xml:space="preserve"> </w:t>
      </w:r>
      <w:r>
        <w:rPr>
          <w:b/>
        </w:rPr>
        <w:t>ЗАТО СОЛНЕЧНЫЙ</w:t>
      </w:r>
      <w:r w:rsidR="003E273D">
        <w:rPr>
          <w:b/>
        </w:rPr>
        <w:t>»</w:t>
      </w:r>
    </w:p>
    <w:p w:rsidR="0072369D" w:rsidRDefault="0072369D" w:rsidP="0072369D">
      <w:pPr>
        <w:ind w:right="76" w:firstLine="708"/>
        <w:jc w:val="both"/>
        <w:rPr>
          <w:b/>
        </w:rPr>
      </w:pPr>
    </w:p>
    <w:p w:rsidR="0072369D" w:rsidRPr="001A0CBA" w:rsidRDefault="005B7C66" w:rsidP="001A0CBA">
      <w:pPr>
        <w:pStyle w:val="20"/>
        <w:shd w:val="clear" w:color="auto" w:fill="auto"/>
        <w:tabs>
          <w:tab w:val="left" w:pos="9639"/>
        </w:tabs>
        <w:spacing w:after="0" w:line="240" w:lineRule="auto"/>
        <w:ind w:left="23" w:right="120" w:firstLine="403"/>
        <w:jc w:val="both"/>
        <w:rPr>
          <w:sz w:val="24"/>
          <w:szCs w:val="24"/>
        </w:rPr>
      </w:pPr>
      <w:r w:rsidRPr="001A0CBA">
        <w:rPr>
          <w:spacing w:val="2"/>
          <w:sz w:val="24"/>
        </w:rPr>
        <w:t xml:space="preserve">В </w:t>
      </w:r>
      <w:r w:rsidR="00893AED">
        <w:rPr>
          <w:sz w:val="24"/>
          <w:szCs w:val="24"/>
        </w:rPr>
        <w:t>целях профилактики и предотвращения распространения на территории ЗАТО Солнечный новой коронавирусной инфекции (</w:t>
      </w:r>
      <w:r w:rsidR="00893AED">
        <w:rPr>
          <w:sz w:val="24"/>
          <w:szCs w:val="24"/>
          <w:lang w:val="en-US"/>
        </w:rPr>
        <w:t>COVID</w:t>
      </w:r>
      <w:r w:rsidR="00893AED" w:rsidRPr="00893AED">
        <w:rPr>
          <w:sz w:val="24"/>
          <w:szCs w:val="24"/>
        </w:rPr>
        <w:t>-2019)</w:t>
      </w:r>
      <w:r w:rsidR="00893AED">
        <w:rPr>
          <w:sz w:val="24"/>
          <w:szCs w:val="24"/>
        </w:rPr>
        <w:t xml:space="preserve">, в соответствии с Федеральным законом от 21.12.1994 № 68-ФЗ «О защите населения и территорий от чрезвычайных ситуаций природного и техногенного характера» и Законом Тверской области от 30.07.1998 № 26-ОЗ-2 «О защите населения и территорий области от чрезвычайных ситуаций природного и техногенного характера», </w:t>
      </w:r>
      <w:r w:rsidR="003E273D">
        <w:rPr>
          <w:sz w:val="24"/>
          <w:szCs w:val="24"/>
        </w:rPr>
        <w:t xml:space="preserve">Уставом ЗАТО Солнечный, </w:t>
      </w:r>
      <w:r w:rsidR="0072369D" w:rsidRPr="001A0CBA">
        <w:rPr>
          <w:sz w:val="24"/>
          <w:szCs w:val="24"/>
        </w:rPr>
        <w:t>администрация ЗАТО Солнечный</w:t>
      </w:r>
    </w:p>
    <w:p w:rsidR="0072369D" w:rsidRPr="00F16E21" w:rsidRDefault="0072369D" w:rsidP="0072369D">
      <w:pPr>
        <w:rPr>
          <w:spacing w:val="30"/>
        </w:rPr>
      </w:pPr>
    </w:p>
    <w:p w:rsidR="0072369D" w:rsidRPr="001C4073" w:rsidRDefault="0072369D" w:rsidP="001A0CBA">
      <w:pPr>
        <w:jc w:val="center"/>
        <w:rPr>
          <w:b/>
          <w:spacing w:val="30"/>
        </w:rPr>
      </w:pPr>
      <w:r w:rsidRPr="001C4073">
        <w:rPr>
          <w:b/>
          <w:spacing w:val="30"/>
        </w:rPr>
        <w:t>ПОСТАНОВЛЯЕТ:</w:t>
      </w:r>
    </w:p>
    <w:p w:rsidR="0072369D" w:rsidRPr="00F16E21" w:rsidRDefault="0072369D" w:rsidP="0072369D">
      <w:pPr>
        <w:jc w:val="both"/>
        <w:rPr>
          <w:spacing w:val="30"/>
        </w:rPr>
      </w:pPr>
    </w:p>
    <w:p w:rsidR="003E273D" w:rsidRDefault="0072369D" w:rsidP="0072369D">
      <w:pPr>
        <w:ind w:firstLine="284"/>
        <w:jc w:val="both"/>
      </w:pPr>
      <w:r>
        <w:rPr>
          <w:spacing w:val="30"/>
        </w:rPr>
        <w:t>1.</w:t>
      </w:r>
      <w:r w:rsidR="003E273D">
        <w:t>Вн</w:t>
      </w:r>
      <w:r w:rsidRPr="001A0CBA">
        <w:t>ести</w:t>
      </w:r>
      <w:r>
        <w:t xml:space="preserve"> </w:t>
      </w:r>
      <w:r w:rsidR="003E273D">
        <w:t>изменение в постановление администрации ЗАТО Солнечный от 18.03.2020 года № 29 «О введении режима повышенной готовности на территории ЗАТО Солнечный»</w:t>
      </w:r>
      <w:r w:rsidR="004973A6">
        <w:t xml:space="preserve">, с изменениями внесенными постановлением администрации ЗАТО Солнечный от 27.03.2020 г. № 37, </w:t>
      </w:r>
      <w:r w:rsidR="00C34FCD">
        <w:t xml:space="preserve"> </w:t>
      </w:r>
      <w:r w:rsidR="00A5532F">
        <w:t xml:space="preserve">постановлением администрации ЗАТО Солнечный от 27.04.2020 г. № 54, </w:t>
      </w:r>
      <w:r w:rsidR="00C34FCD">
        <w:t>изложив его</w:t>
      </w:r>
      <w:r w:rsidR="003E273D">
        <w:t xml:space="preserve"> в следующей редакции:</w:t>
      </w:r>
    </w:p>
    <w:p w:rsidR="002A56A4" w:rsidRPr="002A56A4" w:rsidRDefault="002A56A4" w:rsidP="002A56A4">
      <w:pPr>
        <w:ind w:firstLine="284"/>
        <w:jc w:val="both"/>
      </w:pPr>
    </w:p>
    <w:p w:rsidR="002A56A4" w:rsidRDefault="002A56A4" w:rsidP="002A56A4">
      <w:pPr>
        <w:pStyle w:val="20"/>
        <w:widowControl w:val="0"/>
        <w:shd w:val="clear" w:color="auto" w:fill="auto"/>
        <w:tabs>
          <w:tab w:val="left" w:pos="1074"/>
        </w:tabs>
        <w:spacing w:after="0" w:line="240" w:lineRule="auto"/>
        <w:jc w:val="both"/>
        <w:rPr>
          <w:sz w:val="24"/>
          <w:szCs w:val="24"/>
        </w:rPr>
      </w:pPr>
      <w:r w:rsidRPr="002A56A4">
        <w:rPr>
          <w:sz w:val="24"/>
          <w:szCs w:val="24"/>
        </w:rPr>
        <w:t xml:space="preserve">      «1. Ввести на территории ЗАТО Солнечный Тверской области режим повышенной готовности.</w:t>
      </w:r>
    </w:p>
    <w:p w:rsidR="0068356D" w:rsidRDefault="0068356D" w:rsidP="0068356D">
      <w:pPr>
        <w:ind w:firstLine="284"/>
        <w:jc w:val="both"/>
      </w:pPr>
      <w:r>
        <w:t xml:space="preserve">   2.</w:t>
      </w:r>
      <w:r w:rsidRPr="001A0CBA">
        <w:t xml:space="preserve"> </w:t>
      </w:r>
      <w:r>
        <w:t>Руководителям предприятий, организаций и учреждений, осуществляющих свою деятельность на территории ЗАТО Солнечный:</w:t>
      </w:r>
    </w:p>
    <w:p w:rsidR="0068356D" w:rsidRDefault="0068356D" w:rsidP="0068356D">
      <w:pPr>
        <w:ind w:firstLine="284"/>
        <w:jc w:val="both"/>
      </w:pPr>
      <w:r>
        <w:t>- обеспечить повышенную готовность с целью своевременного выявления, изоляции и лечения возможных больных</w:t>
      </w:r>
      <w:r w:rsidRPr="00946967">
        <w:t xml:space="preserve"> </w:t>
      </w:r>
      <w:r>
        <w:t>коронавирусной инфекции (</w:t>
      </w:r>
      <w:r>
        <w:rPr>
          <w:lang w:val="en-US"/>
        </w:rPr>
        <w:t>COVID</w:t>
      </w:r>
      <w:r w:rsidRPr="00893AED">
        <w:t>-2019)</w:t>
      </w:r>
      <w:r>
        <w:t>,</w:t>
      </w:r>
    </w:p>
    <w:p w:rsidR="0068356D" w:rsidRDefault="0068356D" w:rsidP="0068356D">
      <w:pPr>
        <w:ind w:firstLine="284"/>
        <w:jc w:val="both"/>
      </w:pPr>
      <w:r>
        <w:t>- организовать проведение санитарно- противоэпидемических (профилактических) мероприятий, набавленных на профилактику новой</w:t>
      </w:r>
      <w:r w:rsidRPr="00946967">
        <w:t xml:space="preserve"> </w:t>
      </w:r>
      <w:r>
        <w:t>коронавирусной инфекции (</w:t>
      </w:r>
      <w:r>
        <w:rPr>
          <w:lang w:val="en-US"/>
        </w:rPr>
        <w:t>COVID</w:t>
      </w:r>
      <w:r w:rsidRPr="00893AED">
        <w:t>-2019)</w:t>
      </w:r>
      <w:r>
        <w:t>, в том числе принять меры по выполнению рекомендаций Федеральной службы по надзору в сфере защиты прав потребителей и благополучия человека (Роспотребнадзор)</w:t>
      </w:r>
      <w:r w:rsidRPr="000D2865">
        <w:t xml:space="preserve"> </w:t>
      </w:r>
      <w:r w:rsidRPr="00CF6925">
        <w:t>(прилагается)</w:t>
      </w:r>
      <w:r>
        <w:t>;</w:t>
      </w:r>
    </w:p>
    <w:p w:rsidR="0068356D" w:rsidRPr="0068356D" w:rsidRDefault="0068356D" w:rsidP="0068356D">
      <w:pPr>
        <w:pStyle w:val="11"/>
        <w:shd w:val="clear" w:color="auto" w:fill="auto"/>
        <w:spacing w:before="0" w:line="240" w:lineRule="auto"/>
        <w:ind w:firstLine="284"/>
        <w:rPr>
          <w:sz w:val="24"/>
        </w:rPr>
      </w:pPr>
      <w:r>
        <w:rPr>
          <w:sz w:val="24"/>
        </w:rPr>
        <w:t>- организовать контроль за проведением подготовительных мероприятий по защите населения от последствий возможных чрезвычайных ситуаций на территории ЗАТО Солнечный;</w:t>
      </w:r>
    </w:p>
    <w:p w:rsidR="002A56A4" w:rsidRPr="00A5532F" w:rsidRDefault="002A56A4" w:rsidP="00A5532F">
      <w:pPr>
        <w:autoSpaceDE w:val="0"/>
        <w:autoSpaceDN w:val="0"/>
        <w:adjustRightInd w:val="0"/>
        <w:jc w:val="both"/>
      </w:pPr>
      <w:r w:rsidRPr="00A5532F">
        <w:t xml:space="preserve">        </w:t>
      </w:r>
      <w:r w:rsidR="0068356D" w:rsidRPr="00A5532F">
        <w:t>3</w:t>
      </w:r>
      <w:r w:rsidR="004973A6" w:rsidRPr="00A5532F">
        <w:t>. Запретить</w:t>
      </w:r>
      <w:r w:rsidR="00A5532F" w:rsidRPr="00A5532F">
        <w:t>,</w:t>
      </w:r>
      <w:r w:rsidR="004973A6" w:rsidRPr="00A5532F">
        <w:t xml:space="preserve"> до </w:t>
      </w:r>
      <w:r w:rsidR="00A5532F" w:rsidRPr="00A5532F">
        <w:t>отмены данных мер в установленном порядке,</w:t>
      </w:r>
      <w:r w:rsidRPr="00A5532F">
        <w:t xml:space="preserve"> проведение на территории ЗАТО Солнечный Тверской области </w:t>
      </w:r>
      <w:r w:rsidR="00A6509E" w:rsidRPr="00A5532F">
        <w:rPr>
          <w:color w:val="000000"/>
          <w:spacing w:val="3"/>
        </w:rPr>
        <w:t>досуговых, развлекательных, зрелищных, культурных, физкультурных, спортивных, выставочных, просветительских, рекламных и иных массовых мероприятий с очным присутствием граждан</w:t>
      </w:r>
      <w:r w:rsidR="00A6509E" w:rsidRPr="00A5532F">
        <w:t>.</w:t>
      </w:r>
    </w:p>
    <w:p w:rsidR="001C24D6" w:rsidRDefault="0022071C" w:rsidP="0022071C">
      <w:pPr>
        <w:jc w:val="both"/>
      </w:pPr>
      <w:r>
        <w:rPr>
          <w:color w:val="000000"/>
          <w:spacing w:val="3"/>
        </w:rPr>
        <w:t xml:space="preserve">       </w:t>
      </w:r>
      <w:r w:rsidR="0068356D">
        <w:rPr>
          <w:color w:val="000000"/>
          <w:spacing w:val="3"/>
        </w:rPr>
        <w:t>4</w:t>
      </w:r>
      <w:r w:rsidR="002A56A4" w:rsidRPr="002A56A4">
        <w:rPr>
          <w:color w:val="000000"/>
          <w:spacing w:val="3"/>
        </w:rPr>
        <w:t>.</w:t>
      </w:r>
      <w:r w:rsidR="002A56A4" w:rsidRPr="002A56A4">
        <w:rPr>
          <w:rFonts w:ascii="Arial" w:hAnsi="Arial" w:cs="Arial"/>
          <w:color w:val="000000"/>
          <w:spacing w:val="3"/>
        </w:rPr>
        <w:t xml:space="preserve"> </w:t>
      </w:r>
      <w:r w:rsidR="002A56A4" w:rsidRPr="002A56A4">
        <w:rPr>
          <w:color w:val="000000"/>
          <w:spacing w:val="3"/>
        </w:rPr>
        <w:t>Временно</w:t>
      </w:r>
      <w:r w:rsidR="004973A6">
        <w:rPr>
          <w:color w:val="000000"/>
          <w:spacing w:val="3"/>
        </w:rPr>
        <w:t>,</w:t>
      </w:r>
      <w:r w:rsidR="00CE1CFD">
        <w:rPr>
          <w:color w:val="000000"/>
          <w:spacing w:val="3"/>
        </w:rPr>
        <w:t xml:space="preserve"> по 29</w:t>
      </w:r>
      <w:r w:rsidR="004973A6">
        <w:rPr>
          <w:color w:val="000000"/>
          <w:spacing w:val="3"/>
        </w:rPr>
        <w:t xml:space="preserve"> мая</w:t>
      </w:r>
      <w:r w:rsidR="001C24D6" w:rsidRPr="0022071C">
        <w:rPr>
          <w:color w:val="000000"/>
          <w:spacing w:val="3"/>
        </w:rPr>
        <w:t xml:space="preserve"> 2020 года </w:t>
      </w:r>
      <w:r w:rsidR="002A56A4" w:rsidRPr="002A56A4">
        <w:rPr>
          <w:color w:val="000000"/>
          <w:spacing w:val="3"/>
        </w:rPr>
        <w:t>приостановить</w:t>
      </w:r>
      <w:r w:rsidR="001C24D6" w:rsidRPr="0022071C">
        <w:rPr>
          <w:color w:val="000000"/>
          <w:spacing w:val="3"/>
        </w:rPr>
        <w:t xml:space="preserve"> работу </w:t>
      </w:r>
      <w:r w:rsidRPr="0022071C">
        <w:rPr>
          <w:color w:val="000000"/>
          <w:spacing w:val="3"/>
        </w:rPr>
        <w:t xml:space="preserve">следующих </w:t>
      </w:r>
      <w:r w:rsidR="001C24D6" w:rsidRPr="0022071C">
        <w:rPr>
          <w:color w:val="000000"/>
          <w:spacing w:val="3"/>
        </w:rPr>
        <w:t>муниципальных</w:t>
      </w:r>
      <w:r w:rsidRPr="0022071C">
        <w:rPr>
          <w:color w:val="000000"/>
          <w:spacing w:val="3"/>
        </w:rPr>
        <w:t xml:space="preserve"> учреждении ЗАТО Солнечный :</w:t>
      </w:r>
      <w:r>
        <w:rPr>
          <w:rFonts w:ascii="Arial" w:hAnsi="Arial" w:cs="Arial"/>
          <w:color w:val="000000"/>
          <w:spacing w:val="3"/>
        </w:rPr>
        <w:t xml:space="preserve"> </w:t>
      </w:r>
      <w:r w:rsidR="001C24D6" w:rsidRPr="0022071C">
        <w:t>МКОУ ДО ДШИ ЗАТО Солнечный</w:t>
      </w:r>
      <w:r>
        <w:t xml:space="preserve">, </w:t>
      </w:r>
      <w:r w:rsidR="001C24D6" w:rsidRPr="0022071C">
        <w:t>МКОУ Д</w:t>
      </w:r>
      <w:r>
        <w:t>О</w:t>
      </w:r>
      <w:r w:rsidR="001C24D6" w:rsidRPr="0022071C">
        <w:t xml:space="preserve"> ДЮСШ ЗАТО Солнечный</w:t>
      </w:r>
      <w:r>
        <w:t>,</w:t>
      </w:r>
      <w:r w:rsidR="001C24D6" w:rsidRPr="0022071C">
        <w:t xml:space="preserve"> МКУ Дом культуры ЗАТО Солнечный</w:t>
      </w:r>
      <w:r>
        <w:t>,</w:t>
      </w:r>
      <w:r w:rsidR="001C24D6" w:rsidRPr="0022071C">
        <w:t xml:space="preserve"> МКУ Библиотека ЗАТО Солнечный</w:t>
      </w:r>
      <w:r>
        <w:t>.</w:t>
      </w:r>
    </w:p>
    <w:p w:rsidR="0022071C" w:rsidRDefault="0022071C" w:rsidP="002E42B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lastRenderedPageBreak/>
        <w:t xml:space="preserve">       </w:t>
      </w:r>
      <w:r w:rsidR="0068356D">
        <w:t>5</w:t>
      </w:r>
      <w:r w:rsidR="00CE1CFD">
        <w:t xml:space="preserve">. Временно, по 29 мая 2020 года, приостановить посещение обучающимися </w:t>
      </w:r>
      <w:r w:rsidRPr="0022071C">
        <w:t xml:space="preserve">МКОУ СОШ ЗАТО </w:t>
      </w:r>
      <w:r w:rsidRPr="00CE1CFD">
        <w:t>Солнечный</w:t>
      </w:r>
      <w:r w:rsidR="00CE1CFD" w:rsidRPr="00CE1CFD">
        <w:t>, обеспечив реализацию образовательных программ общего образования с применением электронного обучения и дистанционных образовательных технологий в порядке, определяемом администрацией МКОУ СОШ ЗАТО Солнечный.</w:t>
      </w:r>
    </w:p>
    <w:p w:rsidR="002E42B1" w:rsidRPr="00CB1627" w:rsidRDefault="002E42B1" w:rsidP="002E42B1">
      <w:pPr>
        <w:autoSpaceDE w:val="0"/>
        <w:autoSpaceDN w:val="0"/>
        <w:adjustRightInd w:val="0"/>
        <w:jc w:val="both"/>
      </w:pPr>
      <w:r w:rsidRPr="00CB1627">
        <w:t xml:space="preserve">        5.1. Временно</w:t>
      </w:r>
      <w:r w:rsidR="00CB1627" w:rsidRPr="00CB1627">
        <w:t>, по 29 мая 2020 года,</w:t>
      </w:r>
      <w:r w:rsidRPr="00CB1627">
        <w:t xml:space="preserve"> приостановить, </w:t>
      </w:r>
      <w:r w:rsidR="00CB1627" w:rsidRPr="00CB1627">
        <w:t xml:space="preserve">посещение детьми МКДОУ Детский сад № 1 ЗАТО Солнечный. Данный запрет не распространяется на случай возникновения </w:t>
      </w:r>
      <w:bookmarkStart w:id="0" w:name="_GoBack"/>
      <w:bookmarkEnd w:id="0"/>
      <w:r w:rsidR="00CB1627" w:rsidRPr="00CB1627">
        <w:t>необходимости организации в МКДОУ Детский сад № 1 ЗАТО Солнечный работы</w:t>
      </w:r>
      <w:r w:rsidRPr="00CB1627">
        <w:t xml:space="preserve"> дежурных групп с соблюдением в указанных группах санитарного режима.</w:t>
      </w:r>
    </w:p>
    <w:p w:rsidR="00E94418" w:rsidRDefault="004973A6" w:rsidP="0022071C">
      <w:pPr>
        <w:jc w:val="both"/>
      </w:pPr>
      <w:r>
        <w:t xml:space="preserve">       6. Временно, до 12 мая</w:t>
      </w:r>
      <w:r w:rsidR="00E94418">
        <w:t xml:space="preserve"> 2020 года, приостановить личный прием граждан в администрации ЗАТО Солнечный. Рекомендовать гражданам обращаться в администрацию ЗАТО </w:t>
      </w:r>
      <w:r w:rsidR="00E94418" w:rsidRPr="00E94418">
        <w:t xml:space="preserve">Солнечный путем направления письменных обращений почтовой корреспонденцией, либо направления обращений в форме электронного документа через официальный сайт администрации ЗАТО Солнечный (ссылка: http://www.zatosoln.ru/letters/index.html). </w:t>
      </w:r>
    </w:p>
    <w:p w:rsidR="00A6509E" w:rsidRDefault="00A6509E" w:rsidP="0022071C">
      <w:pPr>
        <w:jc w:val="both"/>
      </w:pPr>
      <w:r>
        <w:t xml:space="preserve">       </w:t>
      </w:r>
      <w:r w:rsidR="00E94418">
        <w:t>7</w:t>
      </w:r>
      <w:r>
        <w:t xml:space="preserve">. Обязать работодателей, продолжающих осуществлять деятельность на территории ЗАТО Солнечный в период  действия </w:t>
      </w:r>
      <w:r w:rsidRPr="002A56A4">
        <w:t>режим</w:t>
      </w:r>
      <w:r>
        <w:t>а</w:t>
      </w:r>
      <w:r w:rsidRPr="002A56A4">
        <w:t xml:space="preserve"> повышенной готовности</w:t>
      </w:r>
      <w:r>
        <w:t>:</w:t>
      </w:r>
    </w:p>
    <w:p w:rsidR="00731CBC" w:rsidRDefault="00731CBC" w:rsidP="00731CBC">
      <w:pPr>
        <w:jc w:val="both"/>
      </w:pPr>
      <w:r>
        <w:t xml:space="preserve">     </w:t>
      </w:r>
      <w:r w:rsidR="0068356D">
        <w:t xml:space="preserve"> </w:t>
      </w:r>
      <w:r>
        <w:t xml:space="preserve"> </w:t>
      </w:r>
      <w:r w:rsidR="00E94418">
        <w:t>7</w:t>
      </w:r>
      <w:r w:rsidR="00A6509E">
        <w:t xml:space="preserve">.1. </w:t>
      </w:r>
      <w:r>
        <w:t>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температурой.</w:t>
      </w:r>
    </w:p>
    <w:p w:rsidR="00731CBC" w:rsidRDefault="00731CBC" w:rsidP="00731CBC">
      <w:pPr>
        <w:jc w:val="both"/>
      </w:pPr>
      <w:r>
        <w:t xml:space="preserve">      </w:t>
      </w:r>
      <w:r w:rsidR="00E94418">
        <w:t xml:space="preserve"> 7</w:t>
      </w:r>
      <w:r>
        <w:t>.2.</w:t>
      </w:r>
      <w:r w:rsidRPr="00731CBC">
        <w:t xml:space="preserve"> </w:t>
      </w:r>
      <w:r>
        <w:t>Оказывать работникам содействие в обеспечении соблюдения режима самоизоляции на дому.</w:t>
      </w:r>
    </w:p>
    <w:p w:rsidR="00A86ACD" w:rsidRDefault="00A86ACD" w:rsidP="00A86ACD">
      <w:pPr>
        <w:pStyle w:val="20"/>
        <w:widowControl w:val="0"/>
        <w:shd w:val="clear" w:color="auto" w:fill="auto"/>
        <w:tabs>
          <w:tab w:val="left" w:pos="1301"/>
        </w:tabs>
        <w:spacing w:after="0" w:line="240" w:lineRule="auto"/>
        <w:jc w:val="both"/>
        <w:rPr>
          <w:sz w:val="24"/>
          <w:szCs w:val="24"/>
        </w:rPr>
      </w:pPr>
      <w:r w:rsidRPr="00A86ACD">
        <w:rPr>
          <w:sz w:val="24"/>
          <w:szCs w:val="24"/>
        </w:rPr>
        <w:t xml:space="preserve">       </w:t>
      </w:r>
      <w:r w:rsidR="00E94418">
        <w:rPr>
          <w:sz w:val="24"/>
          <w:szCs w:val="24"/>
        </w:rPr>
        <w:t>7</w:t>
      </w:r>
      <w:r w:rsidR="00731CBC" w:rsidRPr="00A86ACD">
        <w:rPr>
          <w:sz w:val="24"/>
          <w:szCs w:val="24"/>
        </w:rPr>
        <w:t xml:space="preserve">.3. </w:t>
      </w:r>
      <w:r w:rsidRPr="00A86ACD">
        <w:rPr>
          <w:sz w:val="24"/>
          <w:szCs w:val="24"/>
        </w:rPr>
        <w:t>Не допускать на рабочее место и (или) территорию организации работников из числа</w:t>
      </w:r>
      <w:r w:rsidR="00E94418">
        <w:rPr>
          <w:sz w:val="24"/>
          <w:szCs w:val="24"/>
        </w:rPr>
        <w:t xml:space="preserve"> граждан, указанных в пункте 8</w:t>
      </w:r>
      <w:r w:rsidRPr="00A86ACD">
        <w:rPr>
          <w:sz w:val="24"/>
          <w:szCs w:val="24"/>
        </w:rPr>
        <w:t xml:space="preserve"> настоящего постановления, а также работников, в отношении которых приняты постановления санитарных врачей об изоляции.</w:t>
      </w:r>
    </w:p>
    <w:p w:rsidR="00A86ACD" w:rsidRDefault="00A86ACD" w:rsidP="00A86ACD">
      <w:pPr>
        <w:pStyle w:val="20"/>
        <w:widowControl w:val="0"/>
        <w:shd w:val="clear" w:color="auto" w:fill="auto"/>
        <w:tabs>
          <w:tab w:val="left" w:pos="1301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86ACD">
        <w:rPr>
          <w:sz w:val="24"/>
          <w:szCs w:val="24"/>
        </w:rPr>
        <w:t xml:space="preserve">      </w:t>
      </w:r>
      <w:r w:rsidR="00E94418">
        <w:rPr>
          <w:sz w:val="24"/>
          <w:szCs w:val="24"/>
        </w:rPr>
        <w:t>7</w:t>
      </w:r>
      <w:r w:rsidRPr="00A86ACD">
        <w:rPr>
          <w:sz w:val="24"/>
          <w:szCs w:val="24"/>
        </w:rPr>
        <w:t xml:space="preserve">.4. При поступлении запроса Федеральной службы по надзору в сфере защиты прав потребителей и благополучия человека (Роспотребнадзор) незамедлительно представлять информацию о всех контактах заболевшего новой коронавирусной инфекцией </w:t>
      </w:r>
      <w:r w:rsidRPr="00A86ACD">
        <w:rPr>
          <w:sz w:val="24"/>
          <w:szCs w:val="24"/>
          <w:lang w:eastAsia="en-US" w:bidi="en-US"/>
        </w:rPr>
        <w:t>(2019-</w:t>
      </w:r>
      <w:r w:rsidRPr="00A86ACD">
        <w:rPr>
          <w:sz w:val="24"/>
          <w:szCs w:val="24"/>
          <w:lang w:val="en-US" w:eastAsia="en-US" w:bidi="en-US"/>
        </w:rPr>
        <w:t>nCoV</w:t>
      </w:r>
      <w:r w:rsidRPr="00A86ACD">
        <w:rPr>
          <w:sz w:val="24"/>
          <w:szCs w:val="24"/>
          <w:lang w:eastAsia="en-US" w:bidi="en-US"/>
        </w:rPr>
        <w:t xml:space="preserve">) </w:t>
      </w:r>
      <w:r w:rsidRPr="00A86ACD">
        <w:rPr>
          <w:sz w:val="24"/>
          <w:szCs w:val="24"/>
        </w:rPr>
        <w:t>в связи с исполнением им трудовых функций, обеспечить проведение дезинфекции помещений, где находился заболевший</w:t>
      </w:r>
      <w:r>
        <w:rPr>
          <w:sz w:val="24"/>
          <w:szCs w:val="24"/>
        </w:rPr>
        <w:t>.</w:t>
      </w:r>
    </w:p>
    <w:p w:rsidR="00A86ACD" w:rsidRPr="00A86ACD" w:rsidRDefault="00A86ACD" w:rsidP="00DF3ED2">
      <w:pPr>
        <w:pStyle w:val="20"/>
        <w:widowControl w:val="0"/>
        <w:shd w:val="clear" w:color="auto" w:fill="auto"/>
        <w:tabs>
          <w:tab w:val="left" w:pos="1087"/>
        </w:tabs>
        <w:spacing w:after="0" w:line="240" w:lineRule="auto"/>
        <w:jc w:val="both"/>
        <w:rPr>
          <w:sz w:val="24"/>
          <w:szCs w:val="24"/>
        </w:rPr>
      </w:pPr>
      <w:r w:rsidRPr="00A86ACD">
        <w:rPr>
          <w:sz w:val="24"/>
          <w:szCs w:val="24"/>
        </w:rPr>
        <w:t xml:space="preserve">        </w:t>
      </w:r>
      <w:r w:rsidR="00E94418">
        <w:rPr>
          <w:sz w:val="24"/>
          <w:szCs w:val="24"/>
        </w:rPr>
        <w:t>8</w:t>
      </w:r>
      <w:r w:rsidRPr="00A86ACD">
        <w:rPr>
          <w:sz w:val="24"/>
          <w:szCs w:val="24"/>
        </w:rPr>
        <w:t xml:space="preserve">. </w:t>
      </w:r>
      <w:r w:rsidR="00DF3ED2">
        <w:rPr>
          <w:sz w:val="24"/>
          <w:szCs w:val="24"/>
        </w:rPr>
        <w:t xml:space="preserve">Обязать граждан, </w:t>
      </w:r>
      <w:r w:rsidRPr="00A86ACD">
        <w:rPr>
          <w:sz w:val="24"/>
          <w:szCs w:val="24"/>
        </w:rPr>
        <w:t xml:space="preserve">проживающих и (или) имеющих допуск на территорию ЗАТО Солнечный Тверской области, и посещавших территории, где зарегистрированы случаи новой коронавирусной инфекции </w:t>
      </w:r>
      <w:r w:rsidRPr="00A86ACD">
        <w:rPr>
          <w:sz w:val="24"/>
          <w:szCs w:val="24"/>
          <w:lang w:eastAsia="en-US" w:bidi="en-US"/>
        </w:rPr>
        <w:t>(2019-</w:t>
      </w:r>
      <w:r w:rsidRPr="00A86ACD">
        <w:rPr>
          <w:sz w:val="24"/>
          <w:szCs w:val="24"/>
          <w:lang w:val="en-US" w:eastAsia="en-US" w:bidi="en-US"/>
        </w:rPr>
        <w:t>nCoV</w:t>
      </w:r>
      <w:r w:rsidRPr="00A86ACD">
        <w:rPr>
          <w:sz w:val="24"/>
          <w:szCs w:val="24"/>
          <w:lang w:eastAsia="en-US" w:bidi="en-US"/>
        </w:rPr>
        <w:t>):</w:t>
      </w:r>
    </w:p>
    <w:p w:rsidR="00A86ACD" w:rsidRPr="00DF3ED2" w:rsidRDefault="00E94418" w:rsidP="00DF3ED2">
      <w:pPr>
        <w:pStyle w:val="20"/>
        <w:widowControl w:val="0"/>
        <w:shd w:val="clear" w:color="auto" w:fill="auto"/>
        <w:tabs>
          <w:tab w:val="left" w:pos="146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8</w:t>
      </w:r>
      <w:r w:rsidR="00DF3ED2">
        <w:rPr>
          <w:sz w:val="24"/>
          <w:szCs w:val="24"/>
        </w:rPr>
        <w:t>.1.</w:t>
      </w:r>
      <w:r w:rsidR="00DF3ED2" w:rsidRPr="00DF3ED2">
        <w:rPr>
          <w:sz w:val="24"/>
          <w:szCs w:val="24"/>
        </w:rPr>
        <w:t xml:space="preserve"> </w:t>
      </w:r>
      <w:r w:rsidR="00A86ACD" w:rsidRPr="00DF3ED2">
        <w:rPr>
          <w:sz w:val="24"/>
          <w:szCs w:val="24"/>
        </w:rPr>
        <w:t xml:space="preserve">Сообщать о своем возвращении в Российскую Федерацию, месте, датах пребывания на указанных территориях, контактную информацию </w:t>
      </w:r>
      <w:r w:rsidR="0087481B">
        <w:rPr>
          <w:sz w:val="24"/>
          <w:szCs w:val="24"/>
        </w:rPr>
        <w:t>по телефонам: 89038051919 (ФГБУЗ МСЧ № 139 ФМБА России), 8(48235)44633 (Солнечный ПП), 8(48235)44123 (администрация ЗАТО Солнечный).</w:t>
      </w:r>
    </w:p>
    <w:p w:rsidR="00A86ACD" w:rsidRPr="00DF3ED2" w:rsidRDefault="00E94418" w:rsidP="00DF3ED2">
      <w:pPr>
        <w:pStyle w:val="20"/>
        <w:widowControl w:val="0"/>
        <w:shd w:val="clear" w:color="auto" w:fill="auto"/>
        <w:tabs>
          <w:tab w:val="left" w:pos="179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8</w:t>
      </w:r>
      <w:r w:rsidR="00DF3ED2">
        <w:rPr>
          <w:sz w:val="24"/>
          <w:szCs w:val="24"/>
        </w:rPr>
        <w:t>.</w:t>
      </w:r>
      <w:r w:rsidR="00DF3ED2" w:rsidRPr="00DF3ED2">
        <w:rPr>
          <w:sz w:val="24"/>
          <w:szCs w:val="24"/>
        </w:rPr>
        <w:t xml:space="preserve">2. </w:t>
      </w:r>
      <w:r w:rsidR="00A86ACD" w:rsidRPr="00DF3ED2">
        <w:rPr>
          <w:sz w:val="24"/>
          <w:szCs w:val="24"/>
        </w:rPr>
        <w:t>При появлении первых респираторных симптомов незамедлительно обратиться за медицинской помощью на дому без посещения медицинских организаций.</w:t>
      </w:r>
    </w:p>
    <w:p w:rsidR="00A86ACD" w:rsidRDefault="00E94418" w:rsidP="00DF3ED2">
      <w:pPr>
        <w:pStyle w:val="20"/>
        <w:widowControl w:val="0"/>
        <w:shd w:val="clear" w:color="auto" w:fill="auto"/>
        <w:tabs>
          <w:tab w:val="left" w:pos="145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8</w:t>
      </w:r>
      <w:r w:rsidR="00DF3ED2">
        <w:rPr>
          <w:sz w:val="24"/>
          <w:szCs w:val="24"/>
        </w:rPr>
        <w:t>.</w:t>
      </w:r>
      <w:r w:rsidR="00DF3ED2" w:rsidRPr="00DF3ED2">
        <w:rPr>
          <w:sz w:val="24"/>
          <w:szCs w:val="24"/>
        </w:rPr>
        <w:t xml:space="preserve">3. </w:t>
      </w:r>
      <w:r w:rsidR="00A86ACD" w:rsidRPr="00DF3ED2">
        <w:rPr>
          <w:sz w:val="24"/>
          <w:szCs w:val="24"/>
        </w:rPr>
        <w:t>Соблюдать постановления санитарных врачей о нахождении в режиме изоляции на дому.</w:t>
      </w:r>
    </w:p>
    <w:p w:rsidR="00DF3ED2" w:rsidRDefault="00E94418" w:rsidP="00DF3ED2">
      <w:pPr>
        <w:pStyle w:val="20"/>
        <w:widowControl w:val="0"/>
        <w:shd w:val="clear" w:color="auto" w:fill="auto"/>
        <w:tabs>
          <w:tab w:val="left" w:pos="145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9</w:t>
      </w:r>
      <w:r w:rsidR="00DF3ED2" w:rsidRPr="00DF3ED2">
        <w:rPr>
          <w:sz w:val="24"/>
          <w:szCs w:val="24"/>
        </w:rPr>
        <w:t>. Рекомендовать гражданам, старше 65 лет, а также лицам, имеющим хронические заболе</w:t>
      </w:r>
      <w:r w:rsidR="004973A6">
        <w:rPr>
          <w:sz w:val="24"/>
          <w:szCs w:val="24"/>
        </w:rPr>
        <w:t>вания, в период с 27 марта по 11 мая</w:t>
      </w:r>
      <w:r w:rsidR="00DF3ED2" w:rsidRPr="00DF3ED2">
        <w:rPr>
          <w:sz w:val="24"/>
          <w:szCs w:val="24"/>
        </w:rPr>
        <w:t xml:space="preserve"> 2020 года, </w:t>
      </w:r>
      <w:r w:rsidR="0068356D">
        <w:rPr>
          <w:sz w:val="24"/>
          <w:szCs w:val="24"/>
        </w:rPr>
        <w:t>обеспечить самоизоляцию на дому, при первых признаках ОРВИ обращаться в медицинское учреждение для вызова врача на дом.</w:t>
      </w:r>
    </w:p>
    <w:p w:rsidR="0068356D" w:rsidRDefault="00E94418" w:rsidP="0068356D">
      <w:pPr>
        <w:pStyle w:val="11"/>
        <w:shd w:val="clear" w:color="auto" w:fill="auto"/>
        <w:spacing w:before="0" w:line="240" w:lineRule="auto"/>
        <w:ind w:firstLine="284"/>
        <w:rPr>
          <w:sz w:val="24"/>
        </w:rPr>
      </w:pPr>
      <w:r>
        <w:rPr>
          <w:sz w:val="24"/>
          <w:szCs w:val="24"/>
        </w:rPr>
        <w:t xml:space="preserve">   10</w:t>
      </w:r>
      <w:r w:rsidR="0068356D">
        <w:rPr>
          <w:sz w:val="24"/>
          <w:szCs w:val="24"/>
        </w:rPr>
        <w:t xml:space="preserve">. </w:t>
      </w:r>
      <w:r w:rsidR="0068356D">
        <w:rPr>
          <w:sz w:val="24"/>
        </w:rPr>
        <w:t>Отделу по делам ГО и ЧС администрации ЗАТО Солнечный (Борщенко О.В.) обеспечить информирование населения на обслуживаемой территории о рекомендациях Федеральной службы по надзору в сфере защиты прав потребителей и благополучия человека (Роспотребнадзор).</w:t>
      </w:r>
    </w:p>
    <w:p w:rsidR="00E94418" w:rsidRDefault="00E94418" w:rsidP="0068356D">
      <w:pPr>
        <w:pStyle w:val="11"/>
        <w:shd w:val="clear" w:color="auto" w:fill="auto"/>
        <w:spacing w:before="0" w:line="240" w:lineRule="auto"/>
        <w:ind w:firstLine="284"/>
        <w:rPr>
          <w:sz w:val="24"/>
        </w:rPr>
      </w:pPr>
      <w:r>
        <w:rPr>
          <w:sz w:val="24"/>
        </w:rPr>
        <w:t xml:space="preserve">  11. Разместить настоящее постановление на официальном сайте администрации ЗАТО Солнечный, в помещении администрации ЗАТО Солнечный, на информационных стендах на териитории ЗАТО Солнечный Тверской области.</w:t>
      </w:r>
    </w:p>
    <w:p w:rsidR="0068356D" w:rsidRDefault="00E94418" w:rsidP="004973A6">
      <w:pPr>
        <w:ind w:firstLine="284"/>
        <w:jc w:val="both"/>
      </w:pPr>
      <w:r>
        <w:t xml:space="preserve">  12</w:t>
      </w:r>
      <w:r w:rsidR="0068356D">
        <w:t>.</w:t>
      </w:r>
      <w:r>
        <w:t xml:space="preserve"> </w:t>
      </w:r>
      <w:r w:rsidR="0068356D">
        <w:rPr>
          <w:spacing w:val="-2"/>
          <w:szCs w:val="28"/>
        </w:rPr>
        <w:t>Контроль за исполнением настоящего Постановления оставляю за собой.».</w:t>
      </w:r>
    </w:p>
    <w:p w:rsidR="004973A6" w:rsidRDefault="004973A6" w:rsidP="004973A6">
      <w:pPr>
        <w:jc w:val="both"/>
      </w:pPr>
      <w:r>
        <w:t xml:space="preserve">        3. Разместить настоящее постановление на официальном сайте администрации ЗАТО Солнечный</w:t>
      </w:r>
    </w:p>
    <w:p w:rsidR="0068356D" w:rsidRDefault="0068356D" w:rsidP="0068356D">
      <w:pPr>
        <w:spacing w:after="120"/>
        <w:jc w:val="both"/>
      </w:pPr>
    </w:p>
    <w:p w:rsidR="0068356D" w:rsidRDefault="0068356D" w:rsidP="0068356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Pr="001D061E">
        <w:rPr>
          <w:b/>
          <w:sz w:val="26"/>
          <w:szCs w:val="26"/>
        </w:rPr>
        <w:t xml:space="preserve">Глава администрации </w:t>
      </w:r>
    </w:p>
    <w:p w:rsidR="00746674" w:rsidRPr="00CB1627" w:rsidRDefault="0068356D" w:rsidP="00CB162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</w:t>
      </w:r>
      <w:r w:rsidRPr="001D061E">
        <w:rPr>
          <w:b/>
          <w:sz w:val="26"/>
          <w:szCs w:val="26"/>
        </w:rPr>
        <w:t>ЗАТО Солнечный</w:t>
      </w:r>
      <w:r>
        <w:rPr>
          <w:b/>
          <w:sz w:val="26"/>
          <w:szCs w:val="26"/>
        </w:rPr>
        <w:t xml:space="preserve"> </w:t>
      </w:r>
      <w:r w:rsidRPr="001D061E">
        <w:rPr>
          <w:b/>
          <w:sz w:val="26"/>
          <w:szCs w:val="26"/>
        </w:rPr>
        <w:t xml:space="preserve">                      </w:t>
      </w:r>
      <w:r w:rsidRPr="001D061E">
        <w:rPr>
          <w:b/>
          <w:sz w:val="26"/>
          <w:szCs w:val="26"/>
        </w:rPr>
        <w:tab/>
        <w:t xml:space="preserve">    </w:t>
      </w:r>
      <w:r>
        <w:rPr>
          <w:b/>
          <w:sz w:val="26"/>
          <w:szCs w:val="26"/>
        </w:rPr>
        <w:t xml:space="preserve">          </w:t>
      </w:r>
      <w:r w:rsidRPr="001D061E">
        <w:rPr>
          <w:b/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 xml:space="preserve">     В.А. Петров</w:t>
      </w:r>
      <w:r w:rsidRPr="001D061E">
        <w:rPr>
          <w:b/>
          <w:sz w:val="26"/>
          <w:szCs w:val="26"/>
        </w:rPr>
        <w:t xml:space="preserve">  </w:t>
      </w:r>
    </w:p>
    <w:sectPr w:rsidR="00746674" w:rsidRPr="00CB1627" w:rsidSect="00CB1627">
      <w:pgSz w:w="11906" w:h="16838"/>
      <w:pgMar w:top="993" w:right="707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9B0" w:rsidRDefault="00C069B0">
      <w:r>
        <w:separator/>
      </w:r>
    </w:p>
  </w:endnote>
  <w:endnote w:type="continuationSeparator" w:id="0">
    <w:p w:rsidR="00C069B0" w:rsidRDefault="00C0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9B0" w:rsidRDefault="00C069B0">
      <w:r>
        <w:separator/>
      </w:r>
    </w:p>
  </w:footnote>
  <w:footnote w:type="continuationSeparator" w:id="0">
    <w:p w:rsidR="00C069B0" w:rsidRDefault="00C06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8752B"/>
    <w:multiLevelType w:val="hybridMultilevel"/>
    <w:tmpl w:val="804EC820"/>
    <w:lvl w:ilvl="0" w:tplc="FE0C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02718"/>
    <w:multiLevelType w:val="hybridMultilevel"/>
    <w:tmpl w:val="97BC8DBA"/>
    <w:lvl w:ilvl="0" w:tplc="E034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250918"/>
    <w:multiLevelType w:val="hybridMultilevel"/>
    <w:tmpl w:val="17EA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C35F7"/>
    <w:multiLevelType w:val="multilevel"/>
    <w:tmpl w:val="2C669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955D5"/>
    <w:multiLevelType w:val="hybridMultilevel"/>
    <w:tmpl w:val="1B74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3701A"/>
    <w:multiLevelType w:val="hybridMultilevel"/>
    <w:tmpl w:val="6B82EB5C"/>
    <w:lvl w:ilvl="0" w:tplc="88664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74"/>
    <w:rsid w:val="00005895"/>
    <w:rsid w:val="00014ABD"/>
    <w:rsid w:val="000216BF"/>
    <w:rsid w:val="00025E4B"/>
    <w:rsid w:val="00045148"/>
    <w:rsid w:val="00051138"/>
    <w:rsid w:val="000654B0"/>
    <w:rsid w:val="00067999"/>
    <w:rsid w:val="00067C78"/>
    <w:rsid w:val="000730DD"/>
    <w:rsid w:val="00075E12"/>
    <w:rsid w:val="000813BD"/>
    <w:rsid w:val="00084329"/>
    <w:rsid w:val="00093975"/>
    <w:rsid w:val="000A6DAC"/>
    <w:rsid w:val="000A7532"/>
    <w:rsid w:val="000D2117"/>
    <w:rsid w:val="000D2865"/>
    <w:rsid w:val="000D47D5"/>
    <w:rsid w:val="000E16DF"/>
    <w:rsid w:val="000F0130"/>
    <w:rsid w:val="000F5E7D"/>
    <w:rsid w:val="001062DC"/>
    <w:rsid w:val="00113EAB"/>
    <w:rsid w:val="00116E53"/>
    <w:rsid w:val="00140C56"/>
    <w:rsid w:val="00150BEA"/>
    <w:rsid w:val="00163941"/>
    <w:rsid w:val="00187F27"/>
    <w:rsid w:val="00197DCF"/>
    <w:rsid w:val="001A0CBA"/>
    <w:rsid w:val="001A0E40"/>
    <w:rsid w:val="001A71B5"/>
    <w:rsid w:val="001B5105"/>
    <w:rsid w:val="001B7FAC"/>
    <w:rsid w:val="001C0FE3"/>
    <w:rsid w:val="001C24D6"/>
    <w:rsid w:val="001C4073"/>
    <w:rsid w:val="001D061E"/>
    <w:rsid w:val="001D4903"/>
    <w:rsid w:val="001E1CFA"/>
    <w:rsid w:val="001E3BE6"/>
    <w:rsid w:val="00205D2D"/>
    <w:rsid w:val="0022071C"/>
    <w:rsid w:val="00220D7D"/>
    <w:rsid w:val="002237AE"/>
    <w:rsid w:val="00243FF7"/>
    <w:rsid w:val="00260138"/>
    <w:rsid w:val="00261AB3"/>
    <w:rsid w:val="00272490"/>
    <w:rsid w:val="00273DA5"/>
    <w:rsid w:val="002851C8"/>
    <w:rsid w:val="0028767B"/>
    <w:rsid w:val="002A0616"/>
    <w:rsid w:val="002A56A4"/>
    <w:rsid w:val="002D43B6"/>
    <w:rsid w:val="002E42B1"/>
    <w:rsid w:val="002E5829"/>
    <w:rsid w:val="002E5A58"/>
    <w:rsid w:val="002E7025"/>
    <w:rsid w:val="002F2E61"/>
    <w:rsid w:val="0031587F"/>
    <w:rsid w:val="00343243"/>
    <w:rsid w:val="00347051"/>
    <w:rsid w:val="003736CA"/>
    <w:rsid w:val="00386368"/>
    <w:rsid w:val="00393F84"/>
    <w:rsid w:val="003A58AF"/>
    <w:rsid w:val="003B5560"/>
    <w:rsid w:val="003C4B37"/>
    <w:rsid w:val="003D6E01"/>
    <w:rsid w:val="003E273D"/>
    <w:rsid w:val="003F1548"/>
    <w:rsid w:val="0040073E"/>
    <w:rsid w:val="004147E3"/>
    <w:rsid w:val="004201D3"/>
    <w:rsid w:val="00422FB1"/>
    <w:rsid w:val="00435B8F"/>
    <w:rsid w:val="00447337"/>
    <w:rsid w:val="00450D36"/>
    <w:rsid w:val="00462B71"/>
    <w:rsid w:val="004702AA"/>
    <w:rsid w:val="00470ED4"/>
    <w:rsid w:val="004715A3"/>
    <w:rsid w:val="00477349"/>
    <w:rsid w:val="004925CF"/>
    <w:rsid w:val="004956FB"/>
    <w:rsid w:val="004973A6"/>
    <w:rsid w:val="004A5774"/>
    <w:rsid w:val="004D56F0"/>
    <w:rsid w:val="004D5C84"/>
    <w:rsid w:val="004E249E"/>
    <w:rsid w:val="004F3C56"/>
    <w:rsid w:val="005053B6"/>
    <w:rsid w:val="00507F28"/>
    <w:rsid w:val="00511F3B"/>
    <w:rsid w:val="00514955"/>
    <w:rsid w:val="00515CB1"/>
    <w:rsid w:val="005242E0"/>
    <w:rsid w:val="00524743"/>
    <w:rsid w:val="00534439"/>
    <w:rsid w:val="00554D57"/>
    <w:rsid w:val="00564695"/>
    <w:rsid w:val="0058450E"/>
    <w:rsid w:val="00590D98"/>
    <w:rsid w:val="005B7C66"/>
    <w:rsid w:val="005C00BD"/>
    <w:rsid w:val="005C6CED"/>
    <w:rsid w:val="005D0CB4"/>
    <w:rsid w:val="005D658A"/>
    <w:rsid w:val="005F04B4"/>
    <w:rsid w:val="005F29FF"/>
    <w:rsid w:val="00602DF1"/>
    <w:rsid w:val="00605C70"/>
    <w:rsid w:val="00611480"/>
    <w:rsid w:val="00612860"/>
    <w:rsid w:val="00612893"/>
    <w:rsid w:val="006145E8"/>
    <w:rsid w:val="006163FC"/>
    <w:rsid w:val="006333EC"/>
    <w:rsid w:val="00645D30"/>
    <w:rsid w:val="0066007B"/>
    <w:rsid w:val="0066184B"/>
    <w:rsid w:val="0066423D"/>
    <w:rsid w:val="00666BCE"/>
    <w:rsid w:val="00667055"/>
    <w:rsid w:val="00667330"/>
    <w:rsid w:val="00672BD0"/>
    <w:rsid w:val="0068356D"/>
    <w:rsid w:val="0068458C"/>
    <w:rsid w:val="006921FB"/>
    <w:rsid w:val="00695D6B"/>
    <w:rsid w:val="006A1C98"/>
    <w:rsid w:val="006A21B9"/>
    <w:rsid w:val="006B4D63"/>
    <w:rsid w:val="006C41B0"/>
    <w:rsid w:val="006D11C0"/>
    <w:rsid w:val="006D1B76"/>
    <w:rsid w:val="006D2B0F"/>
    <w:rsid w:val="007107AD"/>
    <w:rsid w:val="00714B70"/>
    <w:rsid w:val="0071537C"/>
    <w:rsid w:val="00716BB0"/>
    <w:rsid w:val="00723484"/>
    <w:rsid w:val="0072369D"/>
    <w:rsid w:val="00731107"/>
    <w:rsid w:val="00731CBC"/>
    <w:rsid w:val="007337B7"/>
    <w:rsid w:val="00733C26"/>
    <w:rsid w:val="00737F91"/>
    <w:rsid w:val="007428A9"/>
    <w:rsid w:val="00743170"/>
    <w:rsid w:val="007451CF"/>
    <w:rsid w:val="00746674"/>
    <w:rsid w:val="00746AF3"/>
    <w:rsid w:val="00751D54"/>
    <w:rsid w:val="00756C8A"/>
    <w:rsid w:val="00763CFD"/>
    <w:rsid w:val="00771DD8"/>
    <w:rsid w:val="00777FDE"/>
    <w:rsid w:val="007B788C"/>
    <w:rsid w:val="007D24F9"/>
    <w:rsid w:val="007F2E27"/>
    <w:rsid w:val="00822F94"/>
    <w:rsid w:val="00827B0B"/>
    <w:rsid w:val="008468F9"/>
    <w:rsid w:val="008661B7"/>
    <w:rsid w:val="00867DC8"/>
    <w:rsid w:val="0087481B"/>
    <w:rsid w:val="008775F2"/>
    <w:rsid w:val="008900C4"/>
    <w:rsid w:val="00893AED"/>
    <w:rsid w:val="00896411"/>
    <w:rsid w:val="008A0256"/>
    <w:rsid w:val="008B0274"/>
    <w:rsid w:val="008B6B67"/>
    <w:rsid w:val="008C7B99"/>
    <w:rsid w:val="008D1C08"/>
    <w:rsid w:val="008F5B59"/>
    <w:rsid w:val="00927A38"/>
    <w:rsid w:val="00933E89"/>
    <w:rsid w:val="00935668"/>
    <w:rsid w:val="00946967"/>
    <w:rsid w:val="00990BD1"/>
    <w:rsid w:val="00992209"/>
    <w:rsid w:val="009A08BD"/>
    <w:rsid w:val="009B3823"/>
    <w:rsid w:val="009C4A4F"/>
    <w:rsid w:val="009C4C46"/>
    <w:rsid w:val="009D559A"/>
    <w:rsid w:val="009D660D"/>
    <w:rsid w:val="009E0228"/>
    <w:rsid w:val="009E61A5"/>
    <w:rsid w:val="009F0642"/>
    <w:rsid w:val="009F6BE2"/>
    <w:rsid w:val="00A02EB8"/>
    <w:rsid w:val="00A06D15"/>
    <w:rsid w:val="00A10EE3"/>
    <w:rsid w:val="00A277CD"/>
    <w:rsid w:val="00A323A3"/>
    <w:rsid w:val="00A5532F"/>
    <w:rsid w:val="00A6509E"/>
    <w:rsid w:val="00A7250C"/>
    <w:rsid w:val="00A822CD"/>
    <w:rsid w:val="00A8243B"/>
    <w:rsid w:val="00A84347"/>
    <w:rsid w:val="00A84A4F"/>
    <w:rsid w:val="00A86ACD"/>
    <w:rsid w:val="00A97202"/>
    <w:rsid w:val="00AA2E5A"/>
    <w:rsid w:val="00AA4A68"/>
    <w:rsid w:val="00AA52B2"/>
    <w:rsid w:val="00AC1E72"/>
    <w:rsid w:val="00AC2482"/>
    <w:rsid w:val="00AE412A"/>
    <w:rsid w:val="00AE5C83"/>
    <w:rsid w:val="00AF33A9"/>
    <w:rsid w:val="00B04DA8"/>
    <w:rsid w:val="00B05CF7"/>
    <w:rsid w:val="00B1711E"/>
    <w:rsid w:val="00B220BD"/>
    <w:rsid w:val="00B233BA"/>
    <w:rsid w:val="00B31A06"/>
    <w:rsid w:val="00B43984"/>
    <w:rsid w:val="00B54AA6"/>
    <w:rsid w:val="00B55BF0"/>
    <w:rsid w:val="00B56B0D"/>
    <w:rsid w:val="00B65167"/>
    <w:rsid w:val="00B86437"/>
    <w:rsid w:val="00B86988"/>
    <w:rsid w:val="00B86BCE"/>
    <w:rsid w:val="00BA61ED"/>
    <w:rsid w:val="00BA7757"/>
    <w:rsid w:val="00BB773F"/>
    <w:rsid w:val="00BC7636"/>
    <w:rsid w:val="00BD3A76"/>
    <w:rsid w:val="00BE7E91"/>
    <w:rsid w:val="00C05662"/>
    <w:rsid w:val="00C069B0"/>
    <w:rsid w:val="00C26338"/>
    <w:rsid w:val="00C34FCD"/>
    <w:rsid w:val="00C4046D"/>
    <w:rsid w:val="00C75B25"/>
    <w:rsid w:val="00C75F74"/>
    <w:rsid w:val="00C83143"/>
    <w:rsid w:val="00C910CB"/>
    <w:rsid w:val="00C920BA"/>
    <w:rsid w:val="00CA43C2"/>
    <w:rsid w:val="00CA5731"/>
    <w:rsid w:val="00CB1627"/>
    <w:rsid w:val="00CB25BB"/>
    <w:rsid w:val="00CC2CA7"/>
    <w:rsid w:val="00CC7A2E"/>
    <w:rsid w:val="00CE137E"/>
    <w:rsid w:val="00CE1CFD"/>
    <w:rsid w:val="00CF2108"/>
    <w:rsid w:val="00D0116F"/>
    <w:rsid w:val="00D33B0E"/>
    <w:rsid w:val="00D44D17"/>
    <w:rsid w:val="00D50D33"/>
    <w:rsid w:val="00D65BF4"/>
    <w:rsid w:val="00D87244"/>
    <w:rsid w:val="00D96E9A"/>
    <w:rsid w:val="00DB1C2C"/>
    <w:rsid w:val="00DB5ECB"/>
    <w:rsid w:val="00DC7470"/>
    <w:rsid w:val="00DE0D05"/>
    <w:rsid w:val="00DE1A4A"/>
    <w:rsid w:val="00DE4EEA"/>
    <w:rsid w:val="00DF3ED2"/>
    <w:rsid w:val="00E02806"/>
    <w:rsid w:val="00E04927"/>
    <w:rsid w:val="00E05253"/>
    <w:rsid w:val="00E1346A"/>
    <w:rsid w:val="00E247B0"/>
    <w:rsid w:val="00E33A8E"/>
    <w:rsid w:val="00E357A1"/>
    <w:rsid w:val="00E37E35"/>
    <w:rsid w:val="00E40CA3"/>
    <w:rsid w:val="00E432FD"/>
    <w:rsid w:val="00E54D3F"/>
    <w:rsid w:val="00E655CF"/>
    <w:rsid w:val="00E70C3D"/>
    <w:rsid w:val="00E9301B"/>
    <w:rsid w:val="00E94418"/>
    <w:rsid w:val="00EA022B"/>
    <w:rsid w:val="00EA1EA4"/>
    <w:rsid w:val="00EB2E2B"/>
    <w:rsid w:val="00EC0D39"/>
    <w:rsid w:val="00EC4840"/>
    <w:rsid w:val="00EC7950"/>
    <w:rsid w:val="00EE15C0"/>
    <w:rsid w:val="00EE19AA"/>
    <w:rsid w:val="00EE3DD4"/>
    <w:rsid w:val="00EF5980"/>
    <w:rsid w:val="00F055F1"/>
    <w:rsid w:val="00F07274"/>
    <w:rsid w:val="00F16E21"/>
    <w:rsid w:val="00F319A1"/>
    <w:rsid w:val="00F73AAD"/>
    <w:rsid w:val="00F810B9"/>
    <w:rsid w:val="00FA7FB0"/>
    <w:rsid w:val="00FB458A"/>
    <w:rsid w:val="00FC5AAB"/>
    <w:rsid w:val="00FC7860"/>
    <w:rsid w:val="00FE0E58"/>
    <w:rsid w:val="00FE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18EF3A-9853-4B63-A65B-73040EA6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  <w:style w:type="character" w:customStyle="1" w:styleId="2">
    <w:name w:val="Основной текст (2)_"/>
    <w:basedOn w:val="a1"/>
    <w:link w:val="20"/>
    <w:locked/>
    <w:rsid w:val="0072369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369D"/>
    <w:pPr>
      <w:shd w:val="clear" w:color="auto" w:fill="FFFFFF"/>
      <w:spacing w:after="540" w:line="307" w:lineRule="exact"/>
    </w:pPr>
    <w:rPr>
      <w:sz w:val="26"/>
      <w:szCs w:val="26"/>
    </w:rPr>
  </w:style>
  <w:style w:type="character" w:customStyle="1" w:styleId="aa">
    <w:name w:val="Основной текст_"/>
    <w:basedOn w:val="a1"/>
    <w:link w:val="11"/>
    <w:locked/>
    <w:rsid w:val="0072369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72369D"/>
    <w:pPr>
      <w:shd w:val="clear" w:color="auto" w:fill="FFFFFF"/>
      <w:spacing w:before="540" w:line="307" w:lineRule="exact"/>
      <w:ind w:firstLine="700"/>
      <w:jc w:val="both"/>
    </w:pPr>
    <w:rPr>
      <w:sz w:val="26"/>
      <w:szCs w:val="26"/>
    </w:rPr>
  </w:style>
  <w:style w:type="character" w:customStyle="1" w:styleId="ab">
    <w:name w:val="Основной текст + Полужирный"/>
    <w:basedOn w:val="aa"/>
    <w:rsid w:val="0072369D"/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888888"/>
                                    <w:left w:val="none" w:sz="0" w:space="0" w:color="auto"/>
                                    <w:bottom w:val="single" w:sz="4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04539-46FF-4DF0-B4AF-766284768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Лиля</dc:creator>
  <cp:keywords/>
  <dc:description/>
  <cp:lastModifiedBy>Балагаева</cp:lastModifiedBy>
  <cp:revision>3</cp:revision>
  <cp:lastPrinted>2020-05-15T06:14:00Z</cp:lastPrinted>
  <dcterms:created xsi:type="dcterms:W3CDTF">2020-05-14T13:34:00Z</dcterms:created>
  <dcterms:modified xsi:type="dcterms:W3CDTF">2020-05-15T07:14:00Z</dcterms:modified>
</cp:coreProperties>
</file>