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47970700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DB5ECB" w:rsidRDefault="00DB5ECB" w:rsidP="00DB5ECB"/>
          <w:p w:rsidR="00334A98" w:rsidRPr="00334A98" w:rsidRDefault="00F64945" w:rsidP="00DB5ECB">
            <w:pPr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0E47C6">
              <w:rPr>
                <w:u w:val="single"/>
              </w:rPr>
              <w:t>6</w:t>
            </w:r>
            <w:r w:rsidR="00334A98">
              <w:rPr>
                <w:u w:val="single"/>
              </w:rPr>
              <w:t>.02.2017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12860" w:rsidP="00DB5ECB">
            <w:r>
              <w:t>№_</w:t>
            </w:r>
            <w:r w:rsidR="00334A98">
              <w:rPr>
                <w:u w:val="single"/>
              </w:rPr>
              <w:t>12</w:t>
            </w:r>
            <w:r w:rsidR="00EF5980">
              <w:t>__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75F74" w:rsidRPr="00116E53" w:rsidRDefault="007C096B" w:rsidP="007C096B">
      <w:pPr>
        <w:ind w:right="76"/>
        <w:jc w:val="center"/>
        <w:rPr>
          <w:b/>
        </w:rPr>
      </w:pPr>
      <w:r>
        <w:rPr>
          <w:b/>
          <w:sz w:val="23"/>
          <w:szCs w:val="23"/>
        </w:rPr>
        <w:t>О ВНЕСЕНИИ ИЗМЕНЕНИЯ В ПОСТАНОВЛЕНИЕ АДМИНИСТРАЦИИ ЗАТО СОЛНЕЧНЫЙ ОТ 16.01.2017 ГОДА № 2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1A0E40" w:rsidP="00116E53">
      <w:pPr>
        <w:ind w:right="76" w:firstLine="708"/>
        <w:jc w:val="both"/>
      </w:pPr>
      <w:r>
        <w:t>В</w:t>
      </w:r>
      <w:r w:rsidR="00116E53">
        <w:t>о исполнение государственных полномочий по содержанию автомобильных дорог общего пользования межмуниципального значения Тверской области, переданных органам местного самоуправления ЗАТО Солнечный, в соответствии с законом Тверской области от 29.12.2016 года № 99-ЗО</w:t>
      </w:r>
      <w:r w:rsidR="004D56F0">
        <w:t xml:space="preserve">, </w:t>
      </w:r>
      <w:r w:rsidR="00116E53">
        <w:t xml:space="preserve">на основании решения </w:t>
      </w:r>
      <w:r w:rsidR="004065FD">
        <w:t xml:space="preserve">межведомственной </w:t>
      </w:r>
      <w:r w:rsidR="00116E53">
        <w:t>комиссии по обеспечению безопасности дорожного движения в ЗАТО Солнечны</w:t>
      </w:r>
      <w:r w:rsidR="00FE1D9A">
        <w:t>й Тверской области (протокол № 3 от 02.02</w:t>
      </w:r>
      <w:r w:rsidR="00116E53">
        <w:t xml:space="preserve">.2017 года), </w:t>
      </w:r>
      <w:r w:rsidR="004D56F0">
        <w:t xml:space="preserve">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7C096B" w:rsidRPr="007C096B" w:rsidRDefault="007C096B" w:rsidP="00C83143">
      <w:pPr>
        <w:pStyle w:val="a5"/>
        <w:numPr>
          <w:ilvl w:val="0"/>
          <w:numId w:val="9"/>
        </w:numPr>
        <w:jc w:val="both"/>
      </w:pPr>
      <w:r>
        <w:rPr>
          <w:szCs w:val="24"/>
        </w:rPr>
        <w:t>Внести изменение в Постановление администрации ЗАТО Солнечный от 16.01.2017 года № 2 «Об открытии проезда по участку ледовой переправы автомобильной дороги «Подъезд к острову Городомля (ЗАТО «Солнечный»)</w:t>
      </w:r>
      <w:r w:rsidR="00FE1D9A">
        <w:rPr>
          <w:szCs w:val="24"/>
        </w:rPr>
        <w:t>»,</w:t>
      </w:r>
      <w:r>
        <w:rPr>
          <w:szCs w:val="24"/>
        </w:rPr>
        <w:t xml:space="preserve"> дополнив его пунктом 1.1. следующего содержания:</w:t>
      </w:r>
    </w:p>
    <w:p w:rsidR="00C83143" w:rsidRDefault="004065FD" w:rsidP="00FE1D9A">
      <w:pPr>
        <w:ind w:left="709" w:hanging="1"/>
        <w:jc w:val="both"/>
      </w:pPr>
      <w:r>
        <w:t xml:space="preserve">     «</w:t>
      </w:r>
      <w:r w:rsidR="007C096B">
        <w:t xml:space="preserve">1.1. </w:t>
      </w:r>
      <w:r w:rsidR="00FE1D9A">
        <w:t xml:space="preserve">В разовом порядке, по согласованию с председателем </w:t>
      </w:r>
      <w:r>
        <w:t>межведомственной к</w:t>
      </w:r>
      <w:r w:rsidR="00FE1D9A">
        <w:t xml:space="preserve">омиссии по обеспечению безопасности дорожного движения в ЗАТО Солнечный Тверской области, в целях перевозки крупногабаритных грузов для нужд предприятий и организаций осуществляющих свою деятельность на территории ЗАТО Солнечный, разрешить реверсивное движение </w:t>
      </w:r>
      <w:r w:rsidR="000E47C6">
        <w:t xml:space="preserve">одиночным порядком </w:t>
      </w:r>
      <w:r w:rsidR="00FE1D9A">
        <w:t>по участку ледовой переправы автотранспортных средств общей массой, не превышающей 10 тонн.</w:t>
      </w:r>
      <w:r w:rsidR="00FE1D9A" w:rsidRPr="00FE1D9A">
        <w:t>»</w:t>
      </w:r>
      <w:r w:rsidR="00FE1D9A">
        <w:t>.</w:t>
      </w:r>
    </w:p>
    <w:p w:rsidR="004065FD" w:rsidRPr="00C83143" w:rsidRDefault="004065FD" w:rsidP="00FE1D9A">
      <w:pPr>
        <w:ind w:left="709" w:hanging="1"/>
        <w:jc w:val="both"/>
      </w:pPr>
    </w:p>
    <w:p w:rsidR="00CF210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вступае</w:t>
      </w:r>
      <w:r w:rsidR="00116E53">
        <w:t>т в силу с момента подписания</w:t>
      </w:r>
      <w:r>
        <w:t>.</w:t>
      </w:r>
    </w:p>
    <w:p w:rsidR="009E0228" w:rsidRDefault="009E0228" w:rsidP="00746674">
      <w:pPr>
        <w:spacing w:after="120"/>
        <w:jc w:val="both"/>
      </w:pPr>
    </w:p>
    <w:p w:rsidR="00C83143" w:rsidRDefault="00C83143" w:rsidP="00FE1D9A">
      <w:pPr>
        <w:jc w:val="both"/>
      </w:pPr>
    </w:p>
    <w:p w:rsidR="0037236E" w:rsidRDefault="0037236E" w:rsidP="00FE1D9A">
      <w:pPr>
        <w:jc w:val="both"/>
      </w:pPr>
    </w:p>
    <w:p w:rsidR="0037236E" w:rsidRDefault="0037236E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Глава</w:t>
      </w:r>
      <w:r w:rsidR="00DE1A4A" w:rsidRPr="001D061E">
        <w:rPr>
          <w:b/>
          <w:sz w:val="26"/>
          <w:szCs w:val="26"/>
        </w:rPr>
        <w:t xml:space="preserve"> администрации</w:t>
      </w:r>
    </w:p>
    <w:p w:rsidR="004D5C84" w:rsidRDefault="0037236E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DE1A4A" w:rsidRPr="001D061E">
        <w:rPr>
          <w:b/>
          <w:sz w:val="26"/>
          <w:szCs w:val="26"/>
        </w:rPr>
        <w:t xml:space="preserve">ЗАТО Солнечный              </w:t>
      </w:r>
      <w:r w:rsidR="00FE1D9A">
        <w:rPr>
          <w:b/>
          <w:sz w:val="26"/>
          <w:szCs w:val="26"/>
        </w:rPr>
        <w:t xml:space="preserve">         </w:t>
      </w:r>
      <w:r w:rsidR="00FE1D9A">
        <w:rPr>
          <w:b/>
          <w:sz w:val="26"/>
          <w:szCs w:val="26"/>
        </w:rPr>
        <w:tab/>
        <w:t xml:space="preserve">                                         </w:t>
      </w:r>
      <w:r w:rsidR="00DE1A4A" w:rsidRPr="001D061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В.А. Петров</w:t>
      </w:r>
      <w:r w:rsidR="00DE1A4A"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5F" w:rsidRDefault="0025465F">
      <w:r>
        <w:separator/>
      </w:r>
    </w:p>
  </w:endnote>
  <w:endnote w:type="continuationSeparator" w:id="0">
    <w:p w:rsidR="0025465F" w:rsidRDefault="0025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5F" w:rsidRDefault="0025465F">
      <w:r>
        <w:separator/>
      </w:r>
    </w:p>
  </w:footnote>
  <w:footnote w:type="continuationSeparator" w:id="0">
    <w:p w:rsidR="0025465F" w:rsidRDefault="0025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E47C6"/>
    <w:rsid w:val="000F5E7D"/>
    <w:rsid w:val="00116E53"/>
    <w:rsid w:val="00140C56"/>
    <w:rsid w:val="00161210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5465F"/>
    <w:rsid w:val="00261AB3"/>
    <w:rsid w:val="00273DA5"/>
    <w:rsid w:val="002851C8"/>
    <w:rsid w:val="002D43B6"/>
    <w:rsid w:val="002E5829"/>
    <w:rsid w:val="002E5A58"/>
    <w:rsid w:val="002F2E61"/>
    <w:rsid w:val="0031587F"/>
    <w:rsid w:val="00334A98"/>
    <w:rsid w:val="00343243"/>
    <w:rsid w:val="00347051"/>
    <w:rsid w:val="0037236E"/>
    <w:rsid w:val="003736CA"/>
    <w:rsid w:val="00386368"/>
    <w:rsid w:val="003A58AF"/>
    <w:rsid w:val="003B5560"/>
    <w:rsid w:val="003D6E01"/>
    <w:rsid w:val="003F1548"/>
    <w:rsid w:val="0040073E"/>
    <w:rsid w:val="004065FD"/>
    <w:rsid w:val="004147E3"/>
    <w:rsid w:val="004201D3"/>
    <w:rsid w:val="00425D2C"/>
    <w:rsid w:val="00447337"/>
    <w:rsid w:val="00450D36"/>
    <w:rsid w:val="00457065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C5D2A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115"/>
    <w:rsid w:val="007B788C"/>
    <w:rsid w:val="007C096B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276F5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319A1"/>
    <w:rsid w:val="00F64945"/>
    <w:rsid w:val="00F73AAD"/>
    <w:rsid w:val="00FA7FB0"/>
    <w:rsid w:val="00FB458A"/>
    <w:rsid w:val="00FC5AAB"/>
    <w:rsid w:val="00FC7860"/>
    <w:rsid w:val="00FE0E58"/>
    <w:rsid w:val="00FE1D9A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E5F7-87E3-4428-B0A0-7CCC79F9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2017-02-07T05:56:00Z</cp:lastPrinted>
  <dcterms:created xsi:type="dcterms:W3CDTF">2017-02-07T08:05:00Z</dcterms:created>
  <dcterms:modified xsi:type="dcterms:W3CDTF">2017-02-07T08:05:00Z</dcterms:modified>
</cp:coreProperties>
</file>