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74154489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9"/>
        <w:gridCol w:w="6155"/>
        <w:gridCol w:w="1301"/>
      </w:tblGrid>
      <w:tr w:rsidR="00E33C0E" w:rsidTr="00852CA8">
        <w:tc>
          <w:tcPr>
            <w:tcW w:w="1526" w:type="dxa"/>
            <w:hideMark/>
          </w:tcPr>
          <w:p w:rsidR="00E33C0E" w:rsidRDefault="00E33C0E" w:rsidP="00852CA8">
            <w:pPr>
              <w:ind w:right="283"/>
            </w:pPr>
            <w:r>
              <w:t xml:space="preserve">       </w:t>
            </w: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>
              <w:t>_</w:t>
            </w:r>
            <w:r w:rsidR="00804794">
              <w:rPr>
                <w:u w:val="single"/>
              </w:rPr>
              <w:t>05.12.2017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D73FC3">
              <w:rPr>
                <w:sz w:val="24"/>
                <w:szCs w:val="24"/>
                <w:u w:val="single"/>
              </w:rPr>
              <w:t>184</w:t>
            </w:r>
          </w:p>
        </w:tc>
      </w:tr>
    </w:tbl>
    <w:p w:rsidR="00E33C0E" w:rsidRPr="009E29DC" w:rsidRDefault="00E33C0E" w:rsidP="00E33C0E">
      <w:pPr>
        <w:jc w:val="center"/>
        <w:rPr>
          <w:sz w:val="24"/>
          <w:szCs w:val="24"/>
        </w:rPr>
      </w:pPr>
    </w:p>
    <w:p w:rsidR="003F73E8" w:rsidRDefault="00D73FC3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ИЗМЕНЕНИЯ</w:t>
      </w:r>
      <w:r w:rsidR="003F73E8">
        <w:rPr>
          <w:b/>
          <w:bCs/>
          <w:sz w:val="24"/>
          <w:szCs w:val="24"/>
        </w:rPr>
        <w:t xml:space="preserve"> В ПОЛОЖЕНИЕ</w:t>
      </w:r>
      <w:r w:rsidR="00E33C0E" w:rsidRPr="007A6A4A">
        <w:rPr>
          <w:b/>
          <w:bCs/>
          <w:sz w:val="24"/>
          <w:szCs w:val="24"/>
        </w:rPr>
        <w:t xml:space="preserve"> </w:t>
      </w:r>
      <w:r w:rsidR="003F73E8" w:rsidRPr="003F73E8">
        <w:rPr>
          <w:b/>
          <w:sz w:val="24"/>
          <w:szCs w:val="24"/>
        </w:rPr>
        <w:t>О КОМИССИИ ПО СОБЛЮДЕНИЮ ТРЕБОВАНИЙ К СЛУЖЕБНОМУ ПОВЕДЕНИЮ МУНИЦИПАЛЬНЫХ СЛУЖАЩИХ ЗАТО СОЛНЕЧНЫЙ И УРЕГУЛИРОВАНИЮ КОНФЛИКТА ИНТЕРЕСОВ</w:t>
      </w:r>
      <w:r w:rsidR="003F73E8" w:rsidRPr="007A6A4A">
        <w:rPr>
          <w:b/>
          <w:bCs/>
          <w:sz w:val="24"/>
          <w:szCs w:val="24"/>
        </w:rPr>
        <w:t xml:space="preserve"> 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6208C4" w:rsidRPr="00877852" w:rsidRDefault="00D73FC3" w:rsidP="00D73FC3">
      <w:pPr>
        <w:ind w:right="23" w:firstLine="567"/>
        <w:jc w:val="both"/>
        <w:rPr>
          <w:sz w:val="24"/>
          <w:szCs w:val="24"/>
        </w:rPr>
      </w:pPr>
      <w:r w:rsidRPr="00877852">
        <w:rPr>
          <w:sz w:val="24"/>
          <w:szCs w:val="24"/>
        </w:rPr>
        <w:t>Рассмотрев протест и.о.</w:t>
      </w:r>
      <w:r w:rsidR="00804794" w:rsidRPr="00877852">
        <w:rPr>
          <w:sz w:val="24"/>
          <w:szCs w:val="24"/>
        </w:rPr>
        <w:t xml:space="preserve">прокурора </w:t>
      </w:r>
      <w:r w:rsidRPr="00877852">
        <w:rPr>
          <w:sz w:val="24"/>
          <w:szCs w:val="24"/>
        </w:rPr>
        <w:t xml:space="preserve">Осташковской межрайонной прокуратуры Тверской области </w:t>
      </w:r>
      <w:r w:rsidR="006208C4" w:rsidRPr="00877852">
        <w:rPr>
          <w:sz w:val="24"/>
          <w:szCs w:val="24"/>
        </w:rPr>
        <w:t>Лебедева А.Г. от</w:t>
      </w:r>
      <w:r w:rsidRPr="00877852">
        <w:rPr>
          <w:sz w:val="24"/>
          <w:szCs w:val="24"/>
        </w:rPr>
        <w:t xml:space="preserve"> 30.11.2017 года № 46а-2017, </w:t>
      </w:r>
      <w:r w:rsidR="00877852" w:rsidRPr="00877852">
        <w:rPr>
          <w:sz w:val="24"/>
          <w:szCs w:val="24"/>
        </w:rPr>
        <w:t xml:space="preserve">руководствуясь </w:t>
      </w:r>
      <w:r w:rsidRPr="00877852">
        <w:rPr>
          <w:sz w:val="24"/>
          <w:szCs w:val="24"/>
        </w:rPr>
        <w:t>пунктом 4</w:t>
      </w:r>
      <w:r w:rsidR="00FA2574" w:rsidRPr="00877852">
        <w:rPr>
          <w:sz w:val="24"/>
          <w:szCs w:val="24"/>
        </w:rPr>
        <w:t xml:space="preserve"> </w:t>
      </w:r>
      <w:hyperlink r:id="rId7" w:history="1">
        <w:r w:rsidR="00E33C0E" w:rsidRPr="00877852">
          <w:rPr>
            <w:sz w:val="24"/>
            <w:szCs w:val="24"/>
          </w:rPr>
          <w:t>Указ</w:t>
        </w:r>
        <w:r w:rsidR="00FA2574" w:rsidRPr="00877852">
          <w:rPr>
            <w:sz w:val="24"/>
            <w:szCs w:val="24"/>
          </w:rPr>
          <w:t>а</w:t>
        </w:r>
      </w:hyperlink>
      <w:r w:rsidR="00E33C0E" w:rsidRPr="00877852">
        <w:rPr>
          <w:sz w:val="24"/>
          <w:szCs w:val="24"/>
        </w:rPr>
        <w:t xml:space="preserve"> Прези</w:t>
      </w:r>
      <w:r w:rsidRPr="00877852">
        <w:rPr>
          <w:sz w:val="24"/>
          <w:szCs w:val="24"/>
        </w:rPr>
        <w:t>дента Российской Федерации от 19.09.2017 г.  № 431</w:t>
      </w:r>
      <w:r w:rsidR="00E33C0E" w:rsidRPr="00877852">
        <w:rPr>
          <w:sz w:val="24"/>
          <w:szCs w:val="24"/>
        </w:rPr>
        <w:t xml:space="preserve"> «</w:t>
      </w:r>
      <w:r w:rsidR="00FA2574" w:rsidRPr="00877852">
        <w:rPr>
          <w:sz w:val="24"/>
          <w:szCs w:val="24"/>
        </w:rPr>
        <w:t>О</w:t>
      </w:r>
      <w:r w:rsidRPr="00877852">
        <w:rPr>
          <w:rFonts w:eastAsiaTheme="minorHAnsi"/>
          <w:sz w:val="24"/>
          <w:szCs w:val="24"/>
          <w:lang w:eastAsia="en-US"/>
        </w:rPr>
        <w:t xml:space="preserve">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 w:rsidR="00E33C0E" w:rsidRPr="00877852">
        <w:rPr>
          <w:sz w:val="24"/>
          <w:szCs w:val="24"/>
        </w:rPr>
        <w:t xml:space="preserve">», </w:t>
      </w:r>
      <w:r w:rsidR="00877852" w:rsidRPr="00877852">
        <w:rPr>
          <w:rFonts w:eastAsia="TimesNewRoman"/>
          <w:color w:val="000000"/>
          <w:sz w:val="24"/>
          <w:szCs w:val="24"/>
        </w:rPr>
        <w:t>в целях приведения в соответствие с действующим законодательством РФ правовых актов администрации ЗАТО Солнечный</w:t>
      </w:r>
      <w:r w:rsidRPr="00877852">
        <w:rPr>
          <w:sz w:val="24"/>
          <w:szCs w:val="24"/>
        </w:rPr>
        <w:t xml:space="preserve">, </w:t>
      </w:r>
      <w:r w:rsidR="00E33C0E" w:rsidRPr="00877852">
        <w:rPr>
          <w:sz w:val="24"/>
          <w:szCs w:val="24"/>
        </w:rPr>
        <w:t>администрация ЗАТО Солнечный,</w:t>
      </w:r>
    </w:p>
    <w:p w:rsidR="00D73FC3" w:rsidRPr="009E29DC" w:rsidRDefault="00D73FC3" w:rsidP="00D73FC3">
      <w:pPr>
        <w:ind w:right="23" w:firstLine="567"/>
        <w:jc w:val="both"/>
        <w:rPr>
          <w:sz w:val="24"/>
          <w:szCs w:val="24"/>
        </w:rPr>
      </w:pPr>
    </w:p>
    <w:p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:rsidR="00E33C0E" w:rsidRPr="009E29DC" w:rsidRDefault="00E33C0E" w:rsidP="00E33C0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F73E8" w:rsidRPr="00027A64" w:rsidRDefault="00D73FC3" w:rsidP="00D73F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65FB" w:rsidRPr="003265FB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изменение</w:t>
      </w:r>
      <w:r w:rsidR="008A0729" w:rsidRPr="003265FB">
        <w:rPr>
          <w:sz w:val="24"/>
          <w:szCs w:val="24"/>
        </w:rPr>
        <w:t xml:space="preserve"> в </w:t>
      </w:r>
      <w:r w:rsidR="003F73E8" w:rsidRPr="003265FB">
        <w:rPr>
          <w:sz w:val="24"/>
          <w:szCs w:val="24"/>
        </w:rPr>
        <w:t>Положение о комиссии по соблюдению требований к служебному поведению муниципальных служащих ЗАТО Солнечный и урегулированию конфликта интересов» (далее – Положение)</w:t>
      </w:r>
      <w:r w:rsidR="008A0729" w:rsidRPr="003265FB">
        <w:rPr>
          <w:sz w:val="24"/>
          <w:szCs w:val="24"/>
        </w:rPr>
        <w:t>, утвержденное  Постановлением</w:t>
      </w:r>
      <w:r w:rsidR="003F73E8" w:rsidRPr="003265FB">
        <w:rPr>
          <w:sz w:val="24"/>
          <w:szCs w:val="24"/>
        </w:rPr>
        <w:t xml:space="preserve"> администрации ЗАТО Солнечный от 28.03.2014 г. № 37 «Об </w:t>
      </w:r>
      <w:r w:rsidR="003F73E8" w:rsidRPr="003265FB">
        <w:rPr>
          <w:bCs/>
          <w:sz w:val="24"/>
          <w:szCs w:val="24"/>
        </w:rPr>
        <w:t>утверждении комиссии по соблюдению требований к служебному поведению муниципальных служащих ЗАТО Солнечный и урегулированию конфликта интересов»</w:t>
      </w:r>
      <w:r w:rsidR="008A0729" w:rsidRPr="003265FB">
        <w:rPr>
          <w:bCs/>
          <w:sz w:val="24"/>
          <w:szCs w:val="24"/>
        </w:rPr>
        <w:t>, с изменениями</w:t>
      </w:r>
      <w:r w:rsidR="003265FB" w:rsidRPr="003265FB">
        <w:rPr>
          <w:bCs/>
          <w:sz w:val="24"/>
          <w:szCs w:val="24"/>
        </w:rPr>
        <w:t xml:space="preserve"> и дополнениями</w:t>
      </w:r>
      <w:r w:rsidR="008A0729" w:rsidRPr="003265FB">
        <w:rPr>
          <w:bCs/>
          <w:sz w:val="24"/>
          <w:szCs w:val="24"/>
        </w:rPr>
        <w:t xml:space="preserve">, внесенными </w:t>
      </w:r>
      <w:r w:rsidR="003265FB" w:rsidRPr="003265FB">
        <w:rPr>
          <w:sz w:val="24"/>
          <w:szCs w:val="24"/>
        </w:rPr>
        <w:t>Постановлением администрации ЗАТО Солнечный № 138 от 09.10.2014 г., Постановлением администрации ЗАТО Солнечный № 26 от 15.02.2016 г.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дополнив</w:t>
      </w:r>
      <w:r w:rsidR="003F73E8" w:rsidRPr="00027A64">
        <w:rPr>
          <w:sz w:val="24"/>
          <w:szCs w:val="24"/>
        </w:rPr>
        <w:t xml:space="preserve">  раздел </w:t>
      </w:r>
      <w:r w:rsidR="003F73E8" w:rsidRPr="00027A64">
        <w:rPr>
          <w:sz w:val="24"/>
          <w:szCs w:val="24"/>
          <w:lang w:val="en-US"/>
        </w:rPr>
        <w:t>III</w:t>
      </w:r>
      <w:r w:rsidR="003F73E8" w:rsidRPr="00027A64">
        <w:rPr>
          <w:sz w:val="24"/>
          <w:szCs w:val="24"/>
        </w:rPr>
        <w:t xml:space="preserve"> </w:t>
      </w:r>
      <w:r w:rsidR="00310009">
        <w:rPr>
          <w:sz w:val="24"/>
          <w:szCs w:val="24"/>
        </w:rPr>
        <w:t>«</w:t>
      </w:r>
      <w:r w:rsidR="003F73E8" w:rsidRPr="00027A64">
        <w:rPr>
          <w:sz w:val="24"/>
          <w:szCs w:val="24"/>
        </w:rPr>
        <w:t>Порядок работы Комиссии</w:t>
      </w:r>
      <w:r w:rsidR="00310009">
        <w:rPr>
          <w:sz w:val="24"/>
          <w:szCs w:val="24"/>
        </w:rPr>
        <w:t>» Положения</w:t>
      </w:r>
      <w:r w:rsidR="003265FB">
        <w:rPr>
          <w:sz w:val="24"/>
          <w:szCs w:val="24"/>
        </w:rPr>
        <w:t xml:space="preserve"> пунктом 16.6 </w:t>
      </w:r>
      <w:r w:rsidR="003F73E8" w:rsidRPr="00027A64">
        <w:rPr>
          <w:sz w:val="24"/>
          <w:szCs w:val="24"/>
        </w:rPr>
        <w:t>следующего содержания:</w:t>
      </w:r>
    </w:p>
    <w:p w:rsidR="003265FB" w:rsidRPr="00AA6029" w:rsidRDefault="00310009" w:rsidP="00AA60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A6029">
        <w:rPr>
          <w:sz w:val="24"/>
          <w:szCs w:val="24"/>
        </w:rPr>
        <w:t>«</w:t>
      </w:r>
      <w:r w:rsidR="003265FB" w:rsidRPr="00AA6029">
        <w:rPr>
          <w:sz w:val="24"/>
          <w:szCs w:val="24"/>
        </w:rPr>
        <w:t>16.6</w:t>
      </w:r>
      <w:r w:rsidR="003F73E8" w:rsidRPr="00AA6029">
        <w:rPr>
          <w:sz w:val="24"/>
          <w:szCs w:val="24"/>
        </w:rPr>
        <w:t>.</w:t>
      </w:r>
      <w:r w:rsidR="003265FB" w:rsidRPr="00AA6029">
        <w:rPr>
          <w:rFonts w:eastAsiaTheme="minorHAnsi"/>
          <w:sz w:val="24"/>
          <w:szCs w:val="24"/>
          <w:lang w:eastAsia="en-US"/>
        </w:rPr>
        <w:t xml:space="preserve"> </w:t>
      </w:r>
      <w:r w:rsidR="003265FB" w:rsidRPr="00AA6029">
        <w:rPr>
          <w:rFonts w:eastAsiaTheme="minorHAnsi"/>
          <w:sz w:val="24"/>
          <w:szCs w:val="24"/>
          <w:lang w:eastAsia="en-US"/>
        </w:rPr>
        <w:t xml:space="preserve">Мотивированные заключения, предусмотренные </w:t>
      </w:r>
      <w:hyperlink r:id="rId8" w:history="1">
        <w:r w:rsidR="003265FB" w:rsidRPr="00AA6029">
          <w:rPr>
            <w:rFonts w:eastAsiaTheme="minorHAnsi"/>
            <w:sz w:val="24"/>
            <w:szCs w:val="24"/>
            <w:lang w:eastAsia="en-US"/>
          </w:rPr>
          <w:t>пу</w:t>
        </w:r>
        <w:r w:rsidR="003265FB" w:rsidRPr="00AA6029">
          <w:rPr>
            <w:rFonts w:eastAsiaTheme="minorHAnsi"/>
            <w:sz w:val="24"/>
            <w:szCs w:val="24"/>
            <w:lang w:eastAsia="en-US"/>
          </w:rPr>
          <w:t>нктами 16</w:t>
        </w:r>
        <w:r w:rsidR="003265FB" w:rsidRPr="00AA6029">
          <w:rPr>
            <w:rFonts w:eastAsiaTheme="minorHAnsi"/>
            <w:sz w:val="24"/>
            <w:szCs w:val="24"/>
            <w:lang w:eastAsia="en-US"/>
          </w:rPr>
          <w:t>.1</w:t>
        </w:r>
      </w:hyperlink>
      <w:r w:rsidR="003265FB" w:rsidRPr="00AA6029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="003265FB" w:rsidRPr="00AA6029">
          <w:rPr>
            <w:rFonts w:eastAsiaTheme="minorHAnsi"/>
            <w:sz w:val="24"/>
            <w:szCs w:val="24"/>
            <w:lang w:eastAsia="en-US"/>
          </w:rPr>
          <w:t>16</w:t>
        </w:r>
        <w:r w:rsidR="003265FB" w:rsidRPr="00AA6029">
          <w:rPr>
            <w:rFonts w:eastAsiaTheme="minorHAnsi"/>
            <w:sz w:val="24"/>
            <w:szCs w:val="24"/>
            <w:lang w:eastAsia="en-US"/>
          </w:rPr>
          <w:t>.3</w:t>
        </w:r>
      </w:hyperlink>
      <w:r w:rsidR="003265FB" w:rsidRPr="00AA6029">
        <w:rPr>
          <w:rFonts w:eastAsiaTheme="minorHAnsi"/>
          <w:sz w:val="24"/>
          <w:szCs w:val="24"/>
          <w:lang w:eastAsia="en-US"/>
        </w:rPr>
        <w:t xml:space="preserve"> и </w:t>
      </w:r>
      <w:hyperlink r:id="rId10" w:history="1">
        <w:r w:rsidR="003265FB" w:rsidRPr="00AA6029">
          <w:rPr>
            <w:rFonts w:eastAsiaTheme="minorHAnsi"/>
            <w:sz w:val="24"/>
            <w:szCs w:val="24"/>
            <w:lang w:eastAsia="en-US"/>
          </w:rPr>
          <w:t>16</w:t>
        </w:r>
        <w:r w:rsidR="003265FB" w:rsidRPr="00AA6029">
          <w:rPr>
            <w:rFonts w:eastAsiaTheme="minorHAnsi"/>
            <w:sz w:val="24"/>
            <w:szCs w:val="24"/>
            <w:lang w:eastAsia="en-US"/>
          </w:rPr>
          <w:t>.4</w:t>
        </w:r>
      </w:hyperlink>
      <w:r w:rsidR="003265FB" w:rsidRPr="00AA6029">
        <w:rPr>
          <w:rFonts w:eastAsiaTheme="minorHAnsi"/>
          <w:sz w:val="24"/>
          <w:szCs w:val="24"/>
          <w:lang w:eastAsia="en-US"/>
        </w:rPr>
        <w:t xml:space="preserve"> настоящего Положения, должны содержать:</w:t>
      </w:r>
    </w:p>
    <w:p w:rsidR="003265FB" w:rsidRPr="00AA6029" w:rsidRDefault="003265FB" w:rsidP="00AA60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A6029">
        <w:rPr>
          <w:rFonts w:eastAsiaTheme="minorHAnsi"/>
          <w:sz w:val="24"/>
          <w:szCs w:val="24"/>
          <w:lang w:eastAsia="en-US"/>
        </w:rPr>
        <w:t xml:space="preserve">а) информацию, изложенную в обращениях или уведомлениях, указанных в </w:t>
      </w:r>
      <w:hyperlink r:id="rId11" w:history="1">
        <w:r w:rsidRPr="00AA6029">
          <w:rPr>
            <w:rFonts w:eastAsiaTheme="minorHAnsi"/>
            <w:sz w:val="24"/>
            <w:szCs w:val="24"/>
            <w:lang w:eastAsia="en-US"/>
          </w:rPr>
          <w:t>абзацах втором</w:t>
        </w:r>
      </w:hyperlink>
      <w:r w:rsidRPr="00AA6029">
        <w:rPr>
          <w:rFonts w:eastAsiaTheme="minorHAnsi"/>
          <w:sz w:val="24"/>
          <w:szCs w:val="24"/>
          <w:lang w:eastAsia="en-US"/>
        </w:rPr>
        <w:t xml:space="preserve"> и </w:t>
      </w:r>
      <w:hyperlink r:id="rId12" w:history="1">
        <w:r w:rsidR="00AA6029" w:rsidRPr="00AA6029">
          <w:rPr>
            <w:rFonts w:eastAsiaTheme="minorHAnsi"/>
            <w:sz w:val="24"/>
            <w:szCs w:val="24"/>
            <w:lang w:eastAsia="en-US"/>
          </w:rPr>
          <w:t>шестом</w:t>
        </w:r>
        <w:r w:rsidR="00AA6029">
          <w:rPr>
            <w:rFonts w:eastAsiaTheme="minorHAnsi"/>
            <w:sz w:val="24"/>
            <w:szCs w:val="24"/>
            <w:lang w:eastAsia="en-US"/>
          </w:rPr>
          <w:t xml:space="preserve"> подпункта «</w:t>
        </w:r>
        <w:r w:rsidRPr="00AA6029">
          <w:rPr>
            <w:rFonts w:eastAsiaTheme="minorHAnsi"/>
            <w:sz w:val="24"/>
            <w:szCs w:val="24"/>
            <w:lang w:eastAsia="en-US"/>
          </w:rPr>
          <w:t>б</w:t>
        </w:r>
        <w:r w:rsidR="00AA6029">
          <w:rPr>
            <w:rFonts w:eastAsiaTheme="minorHAnsi"/>
            <w:sz w:val="24"/>
            <w:szCs w:val="24"/>
            <w:lang w:eastAsia="en-US"/>
          </w:rPr>
          <w:t>»</w:t>
        </w:r>
      </w:hyperlink>
      <w:r w:rsidRPr="00AA6029">
        <w:rPr>
          <w:rFonts w:eastAsiaTheme="minorHAnsi"/>
          <w:sz w:val="24"/>
          <w:szCs w:val="24"/>
          <w:lang w:eastAsia="en-US"/>
        </w:rPr>
        <w:t xml:space="preserve"> и </w:t>
      </w:r>
      <w:hyperlink r:id="rId13" w:history="1">
        <w:r w:rsidR="00AA6029">
          <w:rPr>
            <w:rFonts w:eastAsiaTheme="minorHAnsi"/>
            <w:sz w:val="24"/>
            <w:szCs w:val="24"/>
            <w:lang w:eastAsia="en-US"/>
          </w:rPr>
          <w:t>подпункте «</w:t>
        </w:r>
        <w:r w:rsidRPr="00AA6029">
          <w:rPr>
            <w:rFonts w:eastAsiaTheme="minorHAnsi"/>
            <w:sz w:val="24"/>
            <w:szCs w:val="24"/>
            <w:lang w:eastAsia="en-US"/>
          </w:rPr>
          <w:t>д</w:t>
        </w:r>
        <w:r w:rsidR="00AA6029">
          <w:rPr>
            <w:rFonts w:eastAsiaTheme="minorHAnsi"/>
            <w:sz w:val="24"/>
            <w:szCs w:val="24"/>
            <w:lang w:eastAsia="en-US"/>
          </w:rPr>
          <w:t>»</w:t>
        </w:r>
        <w:r w:rsidRPr="00AA6029">
          <w:rPr>
            <w:rFonts w:eastAsiaTheme="minorHAnsi"/>
            <w:sz w:val="24"/>
            <w:szCs w:val="24"/>
            <w:lang w:eastAsia="en-US"/>
          </w:rPr>
          <w:t xml:space="preserve"> пункта 1</w:t>
        </w:r>
        <w:r w:rsidR="00AA6029" w:rsidRPr="00AA6029">
          <w:rPr>
            <w:rFonts w:eastAsiaTheme="minorHAnsi"/>
            <w:sz w:val="24"/>
            <w:szCs w:val="24"/>
            <w:lang w:eastAsia="en-US"/>
          </w:rPr>
          <w:t>5</w:t>
        </w:r>
      </w:hyperlink>
      <w:r w:rsidRPr="00AA6029">
        <w:rPr>
          <w:rFonts w:eastAsiaTheme="minorHAnsi"/>
          <w:sz w:val="24"/>
          <w:szCs w:val="24"/>
          <w:lang w:eastAsia="en-US"/>
        </w:rPr>
        <w:t xml:space="preserve"> настоящего Положения;</w:t>
      </w:r>
    </w:p>
    <w:p w:rsidR="003265FB" w:rsidRPr="00AA6029" w:rsidRDefault="003265FB" w:rsidP="00AA60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A6029">
        <w:rPr>
          <w:rFonts w:eastAsiaTheme="minorHAnsi"/>
          <w:sz w:val="24"/>
          <w:szCs w:val="24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33C0E" w:rsidRPr="00D73FC3" w:rsidRDefault="003265FB" w:rsidP="00D73FC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A6029">
        <w:rPr>
          <w:rFonts w:eastAsiaTheme="minorHAnsi"/>
          <w:sz w:val="24"/>
          <w:szCs w:val="24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4" w:history="1">
        <w:r w:rsidRPr="00AA6029">
          <w:rPr>
            <w:rFonts w:eastAsiaTheme="minorHAnsi"/>
            <w:sz w:val="24"/>
            <w:szCs w:val="24"/>
            <w:lang w:eastAsia="en-US"/>
          </w:rPr>
          <w:t>абзацах втором</w:t>
        </w:r>
      </w:hyperlink>
      <w:r w:rsidRPr="00AA6029">
        <w:rPr>
          <w:rFonts w:eastAsiaTheme="minorHAnsi"/>
          <w:sz w:val="24"/>
          <w:szCs w:val="24"/>
          <w:lang w:eastAsia="en-US"/>
        </w:rPr>
        <w:t xml:space="preserve"> и </w:t>
      </w:r>
      <w:hyperlink r:id="rId15" w:history="1">
        <w:r w:rsidR="00AA6029" w:rsidRPr="00AA6029">
          <w:rPr>
            <w:rFonts w:eastAsiaTheme="minorHAnsi"/>
            <w:sz w:val="24"/>
            <w:szCs w:val="24"/>
            <w:lang w:eastAsia="en-US"/>
          </w:rPr>
          <w:t xml:space="preserve">шестом </w:t>
        </w:r>
        <w:r w:rsidR="00AA6029">
          <w:rPr>
            <w:rFonts w:eastAsiaTheme="minorHAnsi"/>
            <w:sz w:val="24"/>
            <w:szCs w:val="24"/>
            <w:lang w:eastAsia="en-US"/>
          </w:rPr>
          <w:t xml:space="preserve"> подпункта «</w:t>
        </w:r>
        <w:r w:rsidRPr="00AA6029">
          <w:rPr>
            <w:rFonts w:eastAsiaTheme="minorHAnsi"/>
            <w:sz w:val="24"/>
            <w:szCs w:val="24"/>
            <w:lang w:eastAsia="en-US"/>
          </w:rPr>
          <w:t>б</w:t>
        </w:r>
        <w:r w:rsidR="00AA6029">
          <w:rPr>
            <w:rFonts w:eastAsiaTheme="minorHAnsi"/>
            <w:sz w:val="24"/>
            <w:szCs w:val="24"/>
            <w:lang w:eastAsia="en-US"/>
          </w:rPr>
          <w:t>»</w:t>
        </w:r>
      </w:hyperlink>
      <w:r w:rsidRPr="00AA6029">
        <w:rPr>
          <w:rFonts w:eastAsiaTheme="minorHAnsi"/>
          <w:sz w:val="24"/>
          <w:szCs w:val="24"/>
          <w:lang w:eastAsia="en-US"/>
        </w:rPr>
        <w:t xml:space="preserve"> и </w:t>
      </w:r>
      <w:hyperlink r:id="rId16" w:history="1">
        <w:r w:rsidR="00AA6029">
          <w:rPr>
            <w:rFonts w:eastAsiaTheme="minorHAnsi"/>
            <w:sz w:val="24"/>
            <w:szCs w:val="24"/>
            <w:lang w:eastAsia="en-US"/>
          </w:rPr>
          <w:t>подпункте «</w:t>
        </w:r>
        <w:r w:rsidRPr="00AA6029">
          <w:rPr>
            <w:rFonts w:eastAsiaTheme="minorHAnsi"/>
            <w:sz w:val="24"/>
            <w:szCs w:val="24"/>
            <w:lang w:eastAsia="en-US"/>
          </w:rPr>
          <w:t>д</w:t>
        </w:r>
        <w:r w:rsidR="00AA6029">
          <w:rPr>
            <w:rFonts w:eastAsiaTheme="minorHAnsi"/>
            <w:sz w:val="24"/>
            <w:szCs w:val="24"/>
            <w:lang w:eastAsia="en-US"/>
          </w:rPr>
          <w:t xml:space="preserve">» </w:t>
        </w:r>
        <w:r w:rsidRPr="00AA6029">
          <w:rPr>
            <w:rFonts w:eastAsiaTheme="minorHAnsi"/>
            <w:sz w:val="24"/>
            <w:szCs w:val="24"/>
            <w:lang w:eastAsia="en-US"/>
          </w:rPr>
          <w:t>пункта 1</w:t>
        </w:r>
        <w:r w:rsidR="00AA6029" w:rsidRPr="00AA6029">
          <w:rPr>
            <w:rFonts w:eastAsiaTheme="minorHAnsi"/>
            <w:sz w:val="24"/>
            <w:szCs w:val="24"/>
            <w:lang w:eastAsia="en-US"/>
          </w:rPr>
          <w:t>5</w:t>
        </w:r>
      </w:hyperlink>
      <w:r w:rsidRPr="00AA6029">
        <w:rPr>
          <w:rFonts w:eastAsiaTheme="minorHAnsi"/>
          <w:sz w:val="24"/>
          <w:szCs w:val="24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17" w:history="1">
        <w:r w:rsidRPr="00AA6029">
          <w:rPr>
            <w:rFonts w:eastAsiaTheme="minorHAnsi"/>
            <w:sz w:val="24"/>
            <w:szCs w:val="24"/>
            <w:lang w:eastAsia="en-US"/>
          </w:rPr>
          <w:t xml:space="preserve">пунктами </w:t>
        </w:r>
        <w:r w:rsidR="00AA6029" w:rsidRPr="00AA6029">
          <w:rPr>
            <w:rFonts w:eastAsiaTheme="minorHAnsi"/>
            <w:sz w:val="24"/>
            <w:szCs w:val="24"/>
            <w:lang w:eastAsia="en-US"/>
          </w:rPr>
          <w:t>19</w:t>
        </w:r>
      </w:hyperlink>
      <w:r w:rsidRPr="00AA6029">
        <w:rPr>
          <w:rFonts w:eastAsiaTheme="minorHAnsi"/>
          <w:sz w:val="24"/>
          <w:szCs w:val="24"/>
          <w:lang w:eastAsia="en-US"/>
        </w:rPr>
        <w:t xml:space="preserve">, </w:t>
      </w:r>
      <w:hyperlink r:id="rId18" w:history="1">
        <w:r w:rsidR="00AA6029" w:rsidRPr="00AA6029">
          <w:rPr>
            <w:rFonts w:eastAsiaTheme="minorHAnsi"/>
            <w:sz w:val="24"/>
            <w:szCs w:val="24"/>
            <w:lang w:eastAsia="en-US"/>
          </w:rPr>
          <w:t>21.2</w:t>
        </w:r>
      </w:hyperlink>
      <w:r w:rsidRPr="00AA6029">
        <w:rPr>
          <w:rFonts w:eastAsiaTheme="minorHAnsi"/>
          <w:sz w:val="24"/>
          <w:szCs w:val="24"/>
          <w:lang w:eastAsia="en-US"/>
        </w:rPr>
        <w:t xml:space="preserve">, </w:t>
      </w:r>
      <w:hyperlink r:id="rId19" w:history="1">
        <w:r w:rsidR="00AA6029" w:rsidRPr="00AA6029">
          <w:rPr>
            <w:rFonts w:eastAsiaTheme="minorHAnsi"/>
            <w:sz w:val="24"/>
            <w:szCs w:val="24"/>
            <w:lang w:eastAsia="en-US"/>
          </w:rPr>
          <w:t>21</w:t>
        </w:r>
        <w:r w:rsidRPr="00AA6029">
          <w:rPr>
            <w:rFonts w:eastAsiaTheme="minorHAnsi"/>
            <w:sz w:val="24"/>
            <w:szCs w:val="24"/>
            <w:lang w:eastAsia="en-US"/>
          </w:rPr>
          <w:t>.</w:t>
        </w:r>
        <w:r w:rsidR="00AA6029" w:rsidRPr="00AA6029">
          <w:rPr>
            <w:rFonts w:eastAsiaTheme="minorHAnsi"/>
            <w:sz w:val="24"/>
            <w:szCs w:val="24"/>
            <w:lang w:eastAsia="en-US"/>
          </w:rPr>
          <w:t>5</w:t>
        </w:r>
      </w:hyperlink>
      <w:r w:rsidR="00AA6029" w:rsidRPr="00AA6029">
        <w:rPr>
          <w:rFonts w:eastAsiaTheme="minorHAnsi"/>
          <w:sz w:val="24"/>
          <w:szCs w:val="24"/>
          <w:lang w:eastAsia="en-US"/>
        </w:rPr>
        <w:t xml:space="preserve"> </w:t>
      </w:r>
      <w:r w:rsidRPr="00AA6029">
        <w:rPr>
          <w:rFonts w:eastAsiaTheme="minorHAnsi"/>
          <w:sz w:val="24"/>
          <w:szCs w:val="24"/>
          <w:lang w:eastAsia="en-US"/>
        </w:rPr>
        <w:t xml:space="preserve"> настояще</w:t>
      </w:r>
      <w:r w:rsidRPr="00AA6029">
        <w:rPr>
          <w:rFonts w:eastAsiaTheme="minorHAnsi"/>
          <w:sz w:val="24"/>
          <w:szCs w:val="24"/>
          <w:lang w:eastAsia="en-US"/>
        </w:rPr>
        <w:t>го Положения или иного решения.</w:t>
      </w:r>
      <w:r w:rsidR="003F73E8" w:rsidRPr="00AA6029">
        <w:rPr>
          <w:sz w:val="24"/>
          <w:szCs w:val="24"/>
        </w:rPr>
        <w:t>».</w:t>
      </w:r>
    </w:p>
    <w:p w:rsidR="00E33C0E" w:rsidRPr="007A6A4A" w:rsidRDefault="00FA2574" w:rsidP="00E33C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C0E" w:rsidRPr="007A6A4A">
        <w:rPr>
          <w:sz w:val="24"/>
          <w:szCs w:val="24"/>
        </w:rPr>
        <w:t>. Настоящее Постановление вступает в силу со дня его подписания, подлежит размещению на официаль</w:t>
      </w:r>
      <w:r w:rsidR="00E33C0E">
        <w:rPr>
          <w:sz w:val="24"/>
          <w:szCs w:val="24"/>
        </w:rPr>
        <w:t>ном сайте администрации ЗАТО Солнечный</w:t>
      </w:r>
      <w:r w:rsidR="00E33C0E" w:rsidRPr="007A6A4A">
        <w:rPr>
          <w:sz w:val="24"/>
          <w:szCs w:val="24"/>
        </w:rPr>
        <w:t>.</w:t>
      </w:r>
    </w:p>
    <w:p w:rsidR="00E33C0E" w:rsidRDefault="00E33C0E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D73FC3" w:rsidRPr="009F646F" w:rsidRDefault="00D73FC3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757B94" w:rsidRDefault="00D73FC3" w:rsidP="00877852">
      <w:pPr>
        <w:jc w:val="both"/>
      </w:pPr>
      <w:r>
        <w:rPr>
          <w:b/>
          <w:sz w:val="24"/>
          <w:szCs w:val="24"/>
        </w:rPr>
        <w:t xml:space="preserve">  </w:t>
      </w:r>
      <w:r w:rsidR="00E33C0E" w:rsidRPr="00FE181A">
        <w:rPr>
          <w:b/>
          <w:sz w:val="24"/>
          <w:szCs w:val="24"/>
        </w:rPr>
        <w:t xml:space="preserve">Глава администрации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sectPr w:rsidR="00757B94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310009"/>
    <w:rsid w:val="003265FB"/>
    <w:rsid w:val="003F2432"/>
    <w:rsid w:val="003F73E8"/>
    <w:rsid w:val="006208C4"/>
    <w:rsid w:val="00757B94"/>
    <w:rsid w:val="007D5560"/>
    <w:rsid w:val="00804794"/>
    <w:rsid w:val="00877852"/>
    <w:rsid w:val="008A0729"/>
    <w:rsid w:val="00AA6029"/>
    <w:rsid w:val="00C702E3"/>
    <w:rsid w:val="00C85CA1"/>
    <w:rsid w:val="00D73FC3"/>
    <w:rsid w:val="00E33C0E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01F9232616D40EE788CE63A78387A843F4B7DAFACF77F55ED42290CC96D5762AF1D32E520FCB4gAWDI" TargetMode="External"/><Relationship Id="rId13" Type="http://schemas.openxmlformats.org/officeDocument/2006/relationships/hyperlink" Target="consultantplus://offline/ref=FEE01F9232616D40EE788CE63A78387A843F4B7DAFACF77F55ED42290CC96D5762AF1D32E520FCB5gAWFI" TargetMode="External"/><Relationship Id="rId18" Type="http://schemas.openxmlformats.org/officeDocument/2006/relationships/hyperlink" Target="consultantplus://offline/ref=FEE01F9232616D40EE788CE63A78387A843F4B7DAFACF77F55ED42290CC96D5762AF1D32E520FCB7gAWD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6939F7E1D3C5AAFF14777E3EBA2AE2F4877E4F7D44CDB0B949375726FK6Z0H" TargetMode="External"/><Relationship Id="rId12" Type="http://schemas.openxmlformats.org/officeDocument/2006/relationships/hyperlink" Target="consultantplus://offline/ref=FEE01F9232616D40EE788CE63A78387A843F4B7DAFACF77F55ED42290CC96D5762AF1D32E520FCB4gAWAI" TargetMode="External"/><Relationship Id="rId17" Type="http://schemas.openxmlformats.org/officeDocument/2006/relationships/hyperlink" Target="consultantplus://offline/ref=FEE01F9232616D40EE788CE63A78387A843F4B7DAFACF77F55ED42290CC96D5762AF1D32E520FCB1gAW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E01F9232616D40EE788CE63A78387A843F4B7DAFACF77F55ED42290CC96D5762AF1D32E520FCB5gAWF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EE01F9232616D40EE788CE63A78387A843F4B7DAFACF77F55ED42290CC96D5762AF1D32E520FDB9gAWC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EE01F9232616D40EE788CE63A78387A843F4B7DAFACF77F55ED42290CC96D5762AF1D32E520FCB4gAWAI" TargetMode="External"/><Relationship Id="rId10" Type="http://schemas.openxmlformats.org/officeDocument/2006/relationships/hyperlink" Target="consultantplus://offline/ref=FEE01F9232616D40EE788CE63A78387A843F4B7DAFACF77F55ED42290CC96D5762AF1D32E520FCB4gAWFI" TargetMode="External"/><Relationship Id="rId19" Type="http://schemas.openxmlformats.org/officeDocument/2006/relationships/hyperlink" Target="consultantplus://offline/ref=FEE01F9232616D40EE788CE63A78387A843F4B7DAFACF77F55ED42290CC96D5762AF1D32E520FCB4gAW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01F9232616D40EE788CE63A78387A843F4B7DAFACF77F55ED42290CC96D5762AF1D32E520FCB4gAWCI" TargetMode="External"/><Relationship Id="rId14" Type="http://schemas.openxmlformats.org/officeDocument/2006/relationships/hyperlink" Target="consultantplus://offline/ref=FEE01F9232616D40EE788CE63A78387A843F4B7DAFACF77F55ED42290CC96D5762AF1D32E520FDB9gA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2017-12-07T09:01:00Z</cp:lastPrinted>
  <dcterms:created xsi:type="dcterms:W3CDTF">2017-12-07T09:22:00Z</dcterms:created>
  <dcterms:modified xsi:type="dcterms:W3CDTF">2017-12-07T09:22:00Z</dcterms:modified>
</cp:coreProperties>
</file>