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F1" w:rsidRDefault="00490DF1">
      <w:pPr>
        <w:widowControl w:val="0"/>
        <w:adjustRightInd w:val="0"/>
        <w:jc w:val="center"/>
        <w:rPr>
          <w:b/>
          <w:bCs/>
          <w:szCs w:val="24"/>
        </w:rPr>
      </w:pPr>
    </w:p>
    <w:p w:rsidR="008374A7" w:rsidRPr="002939DC" w:rsidRDefault="008374A7" w:rsidP="008374A7">
      <w:pPr>
        <w:jc w:val="center"/>
      </w:pPr>
      <w:r w:rsidRPr="002939DC"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59.9pt" o:ole="">
            <v:imagedata r:id="rId5" o:title="" croptop="56f" cropleft="-68f"/>
          </v:shape>
          <o:OLEObject Type="Embed" ProgID="CorelPhotoPaint.Image.10" ShapeID="_x0000_i1025" DrawAspect="Content" ObjectID="_1496142600" r:id="rId6"/>
        </w:object>
      </w:r>
    </w:p>
    <w:p w:rsidR="008374A7" w:rsidRPr="002939DC" w:rsidRDefault="008374A7" w:rsidP="008374A7">
      <w:pPr>
        <w:jc w:val="center"/>
      </w:pPr>
    </w:p>
    <w:p w:rsidR="008374A7" w:rsidRPr="002939DC" w:rsidRDefault="008374A7" w:rsidP="008374A7">
      <w:pPr>
        <w:jc w:val="center"/>
        <w:rPr>
          <w:b/>
          <w:spacing w:val="90"/>
          <w:sz w:val="26"/>
          <w:szCs w:val="26"/>
        </w:rPr>
      </w:pPr>
      <w:r w:rsidRPr="002939DC">
        <w:rPr>
          <w:b/>
          <w:spacing w:val="90"/>
          <w:sz w:val="26"/>
          <w:szCs w:val="26"/>
        </w:rPr>
        <w:t>АДМИНИСТРАЦИЯ</w:t>
      </w:r>
    </w:p>
    <w:p w:rsidR="008374A7" w:rsidRPr="002939DC" w:rsidRDefault="008374A7" w:rsidP="008374A7">
      <w:pPr>
        <w:jc w:val="center"/>
        <w:rPr>
          <w:b/>
          <w:spacing w:val="40"/>
          <w:sz w:val="26"/>
          <w:szCs w:val="26"/>
        </w:rPr>
      </w:pPr>
      <w:r w:rsidRPr="002939DC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b/>
          <w:spacing w:val="40"/>
          <w:sz w:val="26"/>
          <w:szCs w:val="26"/>
        </w:rPr>
        <w:t>СОЛНЕЧНЫЙ</w:t>
      </w:r>
    </w:p>
    <w:p w:rsidR="008374A7" w:rsidRPr="002939DC" w:rsidRDefault="008374A7" w:rsidP="008374A7">
      <w:pPr>
        <w:jc w:val="center"/>
        <w:rPr>
          <w:b/>
          <w:sz w:val="28"/>
        </w:rPr>
      </w:pPr>
    </w:p>
    <w:p w:rsidR="008374A7" w:rsidRPr="002939DC" w:rsidRDefault="006F091C" w:rsidP="008374A7">
      <w:pPr>
        <w:pStyle w:val="1"/>
        <w:spacing w:before="0" w:after="0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/>
      </w:tblPr>
      <w:tblGrid>
        <w:gridCol w:w="1455"/>
        <w:gridCol w:w="6766"/>
        <w:gridCol w:w="1349"/>
      </w:tblGrid>
      <w:tr w:rsidR="008374A7" w:rsidRPr="002939DC" w:rsidTr="009610FF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8374A7" w:rsidRPr="002939DC" w:rsidRDefault="008374A7" w:rsidP="008374A7">
            <w:pPr>
              <w:ind w:firstLine="0"/>
            </w:pPr>
            <w:r>
              <w:t>07.05.2015г.</w:t>
            </w:r>
          </w:p>
        </w:tc>
        <w:tc>
          <w:tcPr>
            <w:tcW w:w="6839" w:type="dxa"/>
          </w:tcPr>
          <w:p w:rsidR="008374A7" w:rsidRPr="002939DC" w:rsidRDefault="008374A7" w:rsidP="009610FF">
            <w:pPr>
              <w:jc w:val="center"/>
              <w:rPr>
                <w:b/>
              </w:rPr>
            </w:pPr>
          </w:p>
          <w:p w:rsidR="008374A7" w:rsidRPr="002939DC" w:rsidRDefault="008374A7" w:rsidP="009610FF">
            <w:pPr>
              <w:jc w:val="center"/>
              <w:rPr>
                <w:b/>
              </w:rPr>
            </w:pPr>
            <w:r w:rsidRPr="002939DC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8374A7" w:rsidRPr="002939DC" w:rsidRDefault="008374A7" w:rsidP="009610FF"/>
          <w:p w:rsidR="008374A7" w:rsidRPr="002939DC" w:rsidRDefault="008374A7" w:rsidP="008374A7">
            <w:pPr>
              <w:ind w:firstLine="0"/>
            </w:pPr>
            <w:r w:rsidRPr="002939DC">
              <w:t>№</w:t>
            </w:r>
            <w:r>
              <w:t xml:space="preserve"> 102</w:t>
            </w:r>
          </w:p>
        </w:tc>
      </w:tr>
    </w:tbl>
    <w:p w:rsidR="008374A7" w:rsidRDefault="008374A7">
      <w:pPr>
        <w:widowControl w:val="0"/>
        <w:adjustRightInd w:val="0"/>
        <w:jc w:val="center"/>
        <w:rPr>
          <w:szCs w:val="24"/>
          <w:lang w:eastAsia="en-US"/>
        </w:rPr>
      </w:pPr>
    </w:p>
    <w:p w:rsidR="008374A7" w:rsidRDefault="008374A7">
      <w:pPr>
        <w:widowControl w:val="0"/>
        <w:adjustRightInd w:val="0"/>
        <w:jc w:val="center"/>
        <w:rPr>
          <w:b/>
          <w:szCs w:val="24"/>
          <w:lang w:eastAsia="en-US"/>
        </w:rPr>
      </w:pPr>
    </w:p>
    <w:p w:rsidR="008374A7" w:rsidRDefault="008374A7">
      <w:pPr>
        <w:widowControl w:val="0"/>
        <w:adjustRightInd w:val="0"/>
        <w:jc w:val="center"/>
        <w:rPr>
          <w:b/>
          <w:szCs w:val="24"/>
          <w:lang w:eastAsia="en-US"/>
        </w:rPr>
      </w:pPr>
    </w:p>
    <w:p w:rsidR="00490DF1" w:rsidRPr="008374A7" w:rsidRDefault="00E55E88">
      <w:pPr>
        <w:widowControl w:val="0"/>
        <w:adjustRightInd w:val="0"/>
        <w:jc w:val="center"/>
        <w:rPr>
          <w:b/>
          <w:bCs/>
          <w:szCs w:val="24"/>
        </w:rPr>
      </w:pPr>
      <w:r w:rsidRPr="008374A7">
        <w:rPr>
          <w:b/>
          <w:szCs w:val="24"/>
          <w:lang w:eastAsia="en-US"/>
        </w:rPr>
        <w:t xml:space="preserve">Об утверждении порядка предоставления субсидий некоммерческим организациям, не являющимся муниципальными (государственными) учреждениями, на реализацию мероприятий по обращениям, поступающим к депутатам </w:t>
      </w:r>
      <w:proofErr w:type="gramStart"/>
      <w:r w:rsidRPr="008374A7">
        <w:rPr>
          <w:b/>
          <w:szCs w:val="24"/>
          <w:lang w:eastAsia="en-US"/>
        </w:rPr>
        <w:t>Думы</w:t>
      </w:r>
      <w:proofErr w:type="gramEnd"/>
      <w:r w:rsidRPr="008374A7">
        <w:rPr>
          <w:b/>
          <w:szCs w:val="24"/>
          <w:lang w:eastAsia="en-US"/>
        </w:rPr>
        <w:t xml:space="preserve"> ЗАТО Солнечный Тверской области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8374A7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7" w:history="1">
        <w:r w:rsidRPr="00E55E88">
          <w:rPr>
            <w:rFonts w:ascii="Times New Roman" w:hAnsi="Times New Roman" w:cs="Times New Roman"/>
            <w:sz w:val="24"/>
            <w:szCs w:val="24"/>
            <w:lang w:eastAsia="ru-RU"/>
          </w:rPr>
          <w:t>статьей 78.1</w:t>
        </w:r>
      </w:hyperlink>
      <w:r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</w:t>
      </w:r>
      <w:proofErr w:type="gramStart"/>
      <w:r w:rsidR="005C2443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proofErr w:type="gramEnd"/>
      <w:r w:rsidR="005C2443">
        <w:rPr>
          <w:rFonts w:ascii="Times New Roman" w:hAnsi="Times New Roman" w:cs="Times New Roman"/>
          <w:sz w:val="24"/>
          <w:szCs w:val="24"/>
          <w:lang w:eastAsia="ru-RU"/>
        </w:rPr>
        <w:t xml:space="preserve"> ЗАТО Солнечный</w:t>
      </w:r>
      <w:r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Тверской области</w:t>
      </w:r>
    </w:p>
    <w:p w:rsidR="008374A7" w:rsidRDefault="008374A7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E88" w:rsidRDefault="008374A7" w:rsidP="008374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5E88">
        <w:rPr>
          <w:rFonts w:ascii="Times New Roman" w:hAnsi="Times New Roman" w:cs="Times New Roman"/>
          <w:sz w:val="24"/>
          <w:szCs w:val="24"/>
          <w:lang w:eastAsia="ru-RU"/>
        </w:rPr>
        <w:t>ПОСТАНОВЛЯЕТ</w:t>
      </w:r>
      <w:r w:rsidR="00E55E88" w:rsidRPr="00E55E8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374A7" w:rsidRPr="00E55E88" w:rsidRDefault="008374A7" w:rsidP="008374A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8" w:history="1">
        <w:r w:rsidRPr="00E55E88">
          <w:rPr>
            <w:rFonts w:ascii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субсидий некоммерческим организациям, не являющимся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муниципальными (</w:t>
      </w:r>
      <w:r w:rsidRPr="00E55E88">
        <w:rPr>
          <w:rFonts w:ascii="Times New Roman" w:hAnsi="Times New Roman" w:cs="Times New Roman"/>
          <w:sz w:val="24"/>
          <w:szCs w:val="24"/>
          <w:lang w:eastAsia="ru-RU"/>
        </w:rPr>
        <w:t>государственными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учреждениями, на реализацию мероприятий по обращениям, поступающим к депутатам </w:t>
      </w:r>
      <w:proofErr w:type="gramStart"/>
      <w:r w:rsidR="009914E7">
        <w:rPr>
          <w:rFonts w:ascii="Times New Roman" w:hAnsi="Times New Roman" w:cs="Times New Roman"/>
          <w:sz w:val="24"/>
          <w:szCs w:val="24"/>
          <w:lang w:eastAsia="ru-RU"/>
        </w:rPr>
        <w:t>Думы</w:t>
      </w:r>
      <w:proofErr w:type="gramEnd"/>
      <w:r w:rsidR="009914E7">
        <w:rPr>
          <w:rFonts w:ascii="Times New Roman" w:hAnsi="Times New Roman" w:cs="Times New Roman"/>
          <w:sz w:val="24"/>
          <w:szCs w:val="24"/>
          <w:lang w:eastAsia="ru-RU"/>
        </w:rPr>
        <w:t xml:space="preserve"> ЗАТО Солнечный</w:t>
      </w:r>
      <w:r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Тверской области (прилагается).</w:t>
      </w:r>
    </w:p>
    <w:p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E88">
        <w:rPr>
          <w:rFonts w:ascii="Times New Roman" w:hAnsi="Times New Roman" w:cs="Times New Roman"/>
          <w:sz w:val="24"/>
          <w:szCs w:val="24"/>
          <w:lang w:eastAsia="ru-RU"/>
        </w:rPr>
        <w:t>2. Настоящее Постановление вступает в силу с</w:t>
      </w:r>
      <w:r w:rsidR="007818C3">
        <w:rPr>
          <w:rFonts w:ascii="Times New Roman" w:hAnsi="Times New Roman" w:cs="Times New Roman"/>
          <w:sz w:val="24"/>
          <w:szCs w:val="24"/>
          <w:lang w:eastAsia="ru-RU"/>
        </w:rPr>
        <w:t xml:space="preserve"> даты подписания и подлежит опубликованию на официальном сайте </w:t>
      </w:r>
      <w:proofErr w:type="gramStart"/>
      <w:r w:rsidR="007818C3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7818C3">
        <w:rPr>
          <w:rFonts w:ascii="Times New Roman" w:hAnsi="Times New Roman" w:cs="Times New Roman"/>
          <w:sz w:val="24"/>
          <w:szCs w:val="24"/>
          <w:lang w:eastAsia="ru-RU"/>
        </w:rPr>
        <w:t xml:space="preserve"> ЗАТО Солнечный.</w:t>
      </w:r>
    </w:p>
    <w:p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E88" w:rsidRPr="00E55E88" w:rsidRDefault="00E55E88" w:rsidP="00E5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E55E8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ЗАТО Солнечный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А.Д. Гудима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</w:p>
    <w:p w:rsidR="00E55E88" w:rsidRDefault="00E55E88">
      <w:pPr>
        <w:widowControl w:val="0"/>
        <w:adjustRightInd w:val="0"/>
        <w:jc w:val="center"/>
        <w:rPr>
          <w:szCs w:val="24"/>
        </w:rPr>
        <w:sectPr w:rsidR="00E55E88" w:rsidSect="00DC7CA5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bookmarkStart w:id="0" w:name="Par20"/>
      <w:bookmarkStart w:id="1" w:name="Par30"/>
      <w:bookmarkEnd w:id="0"/>
      <w:bookmarkEnd w:id="1"/>
    </w:p>
    <w:p w:rsidR="00CE0AF7" w:rsidRDefault="00CE0AF7" w:rsidP="00CE0AF7">
      <w:pPr>
        <w:widowControl w:val="0"/>
        <w:adjustRightInd w:val="0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CE0AF7" w:rsidRDefault="00CE0AF7" w:rsidP="00CE0AF7">
      <w:pPr>
        <w:widowControl w:val="0"/>
        <w:adjustRightInd w:val="0"/>
        <w:jc w:val="right"/>
        <w:rPr>
          <w:szCs w:val="24"/>
        </w:rPr>
      </w:pPr>
      <w:r>
        <w:rPr>
          <w:szCs w:val="24"/>
        </w:rPr>
        <w:t>к Постановлению</w:t>
      </w:r>
    </w:p>
    <w:p w:rsidR="00CE0AF7" w:rsidRDefault="00CE0AF7" w:rsidP="00CE0AF7">
      <w:pPr>
        <w:widowControl w:val="0"/>
        <w:adjustRightInd w:val="0"/>
        <w:jc w:val="right"/>
        <w:rPr>
          <w:szCs w:val="24"/>
        </w:rPr>
      </w:pPr>
      <w:proofErr w:type="gramStart"/>
      <w:r>
        <w:rPr>
          <w:szCs w:val="24"/>
        </w:rPr>
        <w:t>администрации</w:t>
      </w:r>
      <w:proofErr w:type="gramEnd"/>
      <w:r>
        <w:rPr>
          <w:szCs w:val="24"/>
        </w:rPr>
        <w:t xml:space="preserve"> ЗАТО Солнечный</w:t>
      </w:r>
    </w:p>
    <w:p w:rsidR="00CE0AF7" w:rsidRDefault="00CE0AF7" w:rsidP="00CE0AF7">
      <w:pPr>
        <w:widowControl w:val="0"/>
        <w:adjustRightInd w:val="0"/>
        <w:jc w:val="right"/>
        <w:rPr>
          <w:szCs w:val="24"/>
        </w:rPr>
      </w:pPr>
      <w:r>
        <w:rPr>
          <w:szCs w:val="24"/>
        </w:rPr>
        <w:t>от</w:t>
      </w:r>
      <w:r w:rsidR="008374A7">
        <w:rPr>
          <w:szCs w:val="24"/>
        </w:rPr>
        <w:t xml:space="preserve"> 07.05.2015г.</w:t>
      </w:r>
      <w:r>
        <w:rPr>
          <w:szCs w:val="24"/>
        </w:rPr>
        <w:t xml:space="preserve"> №</w:t>
      </w:r>
      <w:r w:rsidR="008374A7">
        <w:rPr>
          <w:szCs w:val="24"/>
        </w:rPr>
        <w:t xml:space="preserve"> 102</w:t>
      </w:r>
    </w:p>
    <w:p w:rsidR="00CE0AF7" w:rsidRDefault="00CE0AF7" w:rsidP="00CE0AF7">
      <w:pPr>
        <w:widowControl w:val="0"/>
        <w:adjustRightInd w:val="0"/>
        <w:jc w:val="right"/>
        <w:rPr>
          <w:szCs w:val="24"/>
        </w:rPr>
      </w:pPr>
    </w:p>
    <w:p w:rsidR="00CE0AF7" w:rsidRDefault="00CE0AF7" w:rsidP="00CE0AF7">
      <w:pPr>
        <w:widowControl w:val="0"/>
        <w:adjustRightInd w:val="0"/>
        <w:jc w:val="right"/>
        <w:rPr>
          <w:szCs w:val="24"/>
        </w:rPr>
      </w:pPr>
    </w:p>
    <w:p w:rsidR="00CE0AF7" w:rsidRDefault="00CE0AF7" w:rsidP="00CE0AF7">
      <w:pPr>
        <w:widowControl w:val="0"/>
        <w:adjustRightInd w:val="0"/>
        <w:jc w:val="right"/>
        <w:rPr>
          <w:szCs w:val="24"/>
        </w:rPr>
      </w:pPr>
    </w:p>
    <w:p w:rsidR="00490DF1" w:rsidRDefault="00490DF1">
      <w:pPr>
        <w:widowControl w:val="0"/>
        <w:adjustRightInd w:val="0"/>
        <w:jc w:val="center"/>
        <w:rPr>
          <w:szCs w:val="24"/>
        </w:rPr>
      </w:pPr>
      <w:r>
        <w:rPr>
          <w:szCs w:val="24"/>
        </w:rPr>
        <w:t>ПОРЯДОК</w:t>
      </w:r>
    </w:p>
    <w:p w:rsidR="00490DF1" w:rsidRDefault="00490DF1">
      <w:pPr>
        <w:widowControl w:val="0"/>
        <w:adjustRightInd w:val="0"/>
        <w:jc w:val="center"/>
        <w:rPr>
          <w:szCs w:val="24"/>
        </w:rPr>
      </w:pPr>
      <w:r>
        <w:rPr>
          <w:szCs w:val="24"/>
        </w:rPr>
        <w:t>предоставления субсидий некоммерческим организациям,</w:t>
      </w:r>
    </w:p>
    <w:p w:rsidR="00490DF1" w:rsidRDefault="00490DF1">
      <w:pPr>
        <w:widowControl w:val="0"/>
        <w:adjustRightInd w:val="0"/>
        <w:jc w:val="center"/>
        <w:rPr>
          <w:szCs w:val="24"/>
        </w:rPr>
      </w:pPr>
      <w:r>
        <w:rPr>
          <w:szCs w:val="24"/>
        </w:rPr>
        <w:t xml:space="preserve">не являющимся </w:t>
      </w:r>
      <w:r w:rsidR="00701E33">
        <w:rPr>
          <w:szCs w:val="24"/>
        </w:rPr>
        <w:t>муниципальными (</w:t>
      </w:r>
      <w:r>
        <w:rPr>
          <w:szCs w:val="24"/>
        </w:rPr>
        <w:t>государственными</w:t>
      </w:r>
      <w:r w:rsidR="00701E33">
        <w:rPr>
          <w:szCs w:val="24"/>
        </w:rPr>
        <w:t>)</w:t>
      </w:r>
      <w:r>
        <w:rPr>
          <w:szCs w:val="24"/>
        </w:rPr>
        <w:t xml:space="preserve"> учреждениями, на реализацию</w:t>
      </w:r>
      <w:r w:rsidR="00701E33">
        <w:rPr>
          <w:szCs w:val="24"/>
        </w:rPr>
        <w:t xml:space="preserve"> </w:t>
      </w:r>
      <w:r>
        <w:rPr>
          <w:szCs w:val="24"/>
        </w:rPr>
        <w:t>мероприятий по обращениям, поступающим к депутатам</w:t>
      </w:r>
    </w:p>
    <w:p w:rsidR="00490DF1" w:rsidRDefault="00701E33">
      <w:pPr>
        <w:widowControl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>Думы</w:t>
      </w:r>
      <w:proofErr w:type="gramEnd"/>
      <w:r>
        <w:rPr>
          <w:szCs w:val="24"/>
        </w:rPr>
        <w:t xml:space="preserve"> ЗАТО Солнечный</w:t>
      </w:r>
      <w:r w:rsidR="00490DF1">
        <w:rPr>
          <w:szCs w:val="24"/>
        </w:rPr>
        <w:t xml:space="preserve"> Тверской области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jc w:val="center"/>
        <w:outlineLvl w:val="1"/>
        <w:rPr>
          <w:szCs w:val="24"/>
        </w:rPr>
      </w:pPr>
      <w:bookmarkStart w:id="2" w:name="Par36"/>
      <w:bookmarkEnd w:id="2"/>
      <w:r>
        <w:rPr>
          <w:szCs w:val="24"/>
        </w:rPr>
        <w:t>Раздел I</w:t>
      </w:r>
    </w:p>
    <w:p w:rsidR="00490DF1" w:rsidRDefault="00490DF1">
      <w:pPr>
        <w:widowControl w:val="0"/>
        <w:adjustRightInd w:val="0"/>
        <w:jc w:val="center"/>
        <w:rPr>
          <w:szCs w:val="24"/>
        </w:rPr>
      </w:pPr>
      <w:r>
        <w:rPr>
          <w:szCs w:val="24"/>
        </w:rPr>
        <w:t>Общие положения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 xml:space="preserve">1. Настоящий Порядок разработан в соответствии со </w:t>
      </w:r>
      <w:hyperlink r:id="rId9" w:history="1">
        <w:r w:rsidRPr="00CE0AF7">
          <w:rPr>
            <w:szCs w:val="24"/>
          </w:rPr>
          <w:t>статьей 78.1</w:t>
        </w:r>
      </w:hyperlink>
      <w:r>
        <w:rPr>
          <w:szCs w:val="24"/>
        </w:rPr>
        <w:t xml:space="preserve"> Бюджетного кодекса Российской Федерации и регламентирует порядок определения объема и предоставления субсидий некоммерческим организациям, не являющимся </w:t>
      </w:r>
      <w:r w:rsidR="005C2443">
        <w:rPr>
          <w:szCs w:val="24"/>
        </w:rPr>
        <w:t>муниципальными (</w:t>
      </w:r>
      <w:r>
        <w:rPr>
          <w:szCs w:val="24"/>
        </w:rPr>
        <w:t>государственными</w:t>
      </w:r>
      <w:r w:rsidR="005C2443">
        <w:rPr>
          <w:szCs w:val="24"/>
        </w:rPr>
        <w:t>)</w:t>
      </w:r>
      <w:r>
        <w:rPr>
          <w:szCs w:val="24"/>
        </w:rPr>
        <w:t xml:space="preserve"> учреждениями (далее - некоммерческие организации), на реализацию мероприятий по обращениям, поступающим к депутатам </w:t>
      </w:r>
      <w:r w:rsidR="00701E33">
        <w:rPr>
          <w:szCs w:val="24"/>
        </w:rPr>
        <w:t>Думы ЗАТО Солнечный</w:t>
      </w:r>
      <w:r>
        <w:rPr>
          <w:szCs w:val="24"/>
        </w:rPr>
        <w:t xml:space="preserve"> Тверской области, за счет средств бюджета</w:t>
      </w:r>
      <w:r w:rsidR="007818C3">
        <w:rPr>
          <w:szCs w:val="24"/>
        </w:rPr>
        <w:t xml:space="preserve"> ЗАТО Солнечный</w:t>
      </w:r>
      <w:bookmarkStart w:id="3" w:name="_GoBack"/>
      <w:bookmarkEnd w:id="3"/>
      <w:r>
        <w:rPr>
          <w:szCs w:val="24"/>
        </w:rPr>
        <w:t xml:space="preserve"> Тверской области (далее - субсидии) на соответствующий финансовый год и плановый период, главными распорядителями бюджетных средств по которым являются органы </w:t>
      </w:r>
      <w:r w:rsidR="00701E33">
        <w:rPr>
          <w:szCs w:val="24"/>
        </w:rPr>
        <w:t>местного самоуправления ЗАТО Солнечный</w:t>
      </w:r>
      <w:r>
        <w:rPr>
          <w:szCs w:val="24"/>
        </w:rPr>
        <w:t xml:space="preserve"> (далее - главные распорядители).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2. Субсидии некоммерческим организациям предоставляются в целях решения социально значимых проблем населения</w:t>
      </w:r>
      <w:r w:rsidR="00701E33">
        <w:rPr>
          <w:szCs w:val="24"/>
        </w:rPr>
        <w:t xml:space="preserve"> ЗАТО Солнечный</w:t>
      </w:r>
      <w:r>
        <w:rPr>
          <w:szCs w:val="24"/>
        </w:rPr>
        <w:t xml:space="preserve"> Тверской области и направляются на реализацию мероприятий, определенных в соответствии с </w:t>
      </w:r>
      <w:hyperlink r:id="rId10" w:history="1">
        <w:r w:rsidRPr="00701E33">
          <w:rPr>
            <w:szCs w:val="24"/>
          </w:rPr>
          <w:t>порядком</w:t>
        </w:r>
      </w:hyperlink>
      <w:r>
        <w:rPr>
          <w:szCs w:val="24"/>
        </w:rPr>
        <w:t xml:space="preserve">, утвержденным </w:t>
      </w:r>
      <w:r w:rsidR="00701E33">
        <w:rPr>
          <w:szCs w:val="24"/>
        </w:rPr>
        <w:t>Решением</w:t>
      </w:r>
      <w:r>
        <w:rPr>
          <w:szCs w:val="24"/>
        </w:rPr>
        <w:t xml:space="preserve"> </w:t>
      </w:r>
      <w:r w:rsidR="00701E33">
        <w:rPr>
          <w:szCs w:val="24"/>
        </w:rPr>
        <w:t>Думы ЗАТО Солнечный</w:t>
      </w:r>
      <w:r>
        <w:rPr>
          <w:szCs w:val="24"/>
        </w:rPr>
        <w:t xml:space="preserve"> Тверской области от </w:t>
      </w:r>
      <w:r w:rsidR="00701E33">
        <w:rPr>
          <w:szCs w:val="24"/>
        </w:rPr>
        <w:t>06</w:t>
      </w:r>
      <w:r>
        <w:rPr>
          <w:szCs w:val="24"/>
        </w:rPr>
        <w:t>.0</w:t>
      </w:r>
      <w:r w:rsidR="00701E33">
        <w:rPr>
          <w:szCs w:val="24"/>
        </w:rPr>
        <w:t>5</w:t>
      </w:r>
      <w:r>
        <w:rPr>
          <w:szCs w:val="24"/>
        </w:rPr>
        <w:t>.20</w:t>
      </w:r>
      <w:r w:rsidR="00701E33">
        <w:rPr>
          <w:szCs w:val="24"/>
        </w:rPr>
        <w:t>15</w:t>
      </w:r>
      <w:r>
        <w:rPr>
          <w:szCs w:val="24"/>
        </w:rPr>
        <w:t xml:space="preserve"> </w:t>
      </w:r>
      <w:r w:rsidR="00701E33">
        <w:rPr>
          <w:szCs w:val="24"/>
        </w:rPr>
        <w:t>№215-4</w:t>
      </w:r>
      <w:r>
        <w:rPr>
          <w:szCs w:val="24"/>
        </w:rPr>
        <w:t xml:space="preserve"> </w:t>
      </w:r>
      <w:r w:rsidR="00701E33">
        <w:rPr>
          <w:szCs w:val="24"/>
        </w:rPr>
        <w:t>«</w:t>
      </w:r>
      <w:r>
        <w:rPr>
          <w:szCs w:val="24"/>
        </w:rPr>
        <w:t xml:space="preserve">О Положении о формировании и реализации мероприятий по обращениям, поступающим к депутатам </w:t>
      </w:r>
      <w:r w:rsidR="00701E33">
        <w:rPr>
          <w:szCs w:val="24"/>
        </w:rPr>
        <w:t>Думы ЗАТО Солнечный Тверской области»</w:t>
      </w:r>
      <w:r>
        <w:rPr>
          <w:szCs w:val="24"/>
        </w:rPr>
        <w:t xml:space="preserve"> (далее - мероприятия).</w:t>
      </w:r>
    </w:p>
    <w:p w:rsidR="00490DF1" w:rsidRDefault="005C2443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3</w:t>
      </w:r>
      <w:r w:rsidR="00490DF1">
        <w:rPr>
          <w:szCs w:val="24"/>
        </w:rPr>
        <w:t xml:space="preserve">. Объем средств, предоставляемых из </w:t>
      </w:r>
      <w:r w:rsidR="00701E33">
        <w:rPr>
          <w:szCs w:val="24"/>
        </w:rPr>
        <w:t>бюджета ЗАТО Солнечный</w:t>
      </w:r>
      <w:r w:rsidR="00490DF1">
        <w:rPr>
          <w:szCs w:val="24"/>
        </w:rPr>
        <w:t xml:space="preserve"> Тверской области в виде субсидий, определяется в соответствии с </w:t>
      </w:r>
      <w:hyperlink r:id="rId11" w:history="1">
        <w:r w:rsidR="00490DF1" w:rsidRPr="00701E33">
          <w:rPr>
            <w:szCs w:val="24"/>
          </w:rPr>
          <w:t>порядком</w:t>
        </w:r>
      </w:hyperlink>
      <w:r w:rsidR="00490DF1">
        <w:rPr>
          <w:szCs w:val="24"/>
        </w:rPr>
        <w:t xml:space="preserve">, утвержденным </w:t>
      </w:r>
      <w:r w:rsidR="00701E33">
        <w:rPr>
          <w:szCs w:val="24"/>
        </w:rPr>
        <w:t>Решением</w:t>
      </w:r>
      <w:r w:rsidR="00490DF1">
        <w:rPr>
          <w:szCs w:val="24"/>
        </w:rPr>
        <w:t xml:space="preserve"> </w:t>
      </w:r>
      <w:r w:rsidR="00701E33">
        <w:rPr>
          <w:szCs w:val="24"/>
        </w:rPr>
        <w:t>Думы ЗАТО Солнечный</w:t>
      </w:r>
      <w:r w:rsidR="00490DF1">
        <w:rPr>
          <w:szCs w:val="24"/>
        </w:rPr>
        <w:t xml:space="preserve"> Тверской области от </w:t>
      </w:r>
      <w:r w:rsidR="00701E33">
        <w:rPr>
          <w:szCs w:val="24"/>
        </w:rPr>
        <w:t>06.05.2015 № 215-4</w:t>
      </w:r>
      <w:r w:rsidR="00490DF1">
        <w:rPr>
          <w:szCs w:val="24"/>
        </w:rPr>
        <w:t xml:space="preserve"> "О Положении о формировании и реализации мероприятий по обращениям, поступающим к депутатам </w:t>
      </w:r>
      <w:r w:rsidR="00701E33">
        <w:rPr>
          <w:szCs w:val="24"/>
        </w:rPr>
        <w:t>Думы ЗАТО Солнечный</w:t>
      </w:r>
      <w:r w:rsidR="00490DF1">
        <w:rPr>
          <w:szCs w:val="24"/>
        </w:rPr>
        <w:t xml:space="preserve"> Тверской области", и утверждается </w:t>
      </w:r>
      <w:r w:rsidR="00701E33">
        <w:rPr>
          <w:szCs w:val="24"/>
        </w:rPr>
        <w:t>Решением Думы ЗАТО Солнечный</w:t>
      </w:r>
      <w:r w:rsidR="00490DF1">
        <w:rPr>
          <w:szCs w:val="24"/>
        </w:rPr>
        <w:t xml:space="preserve"> Тверской области о бюджете</w:t>
      </w:r>
      <w:r w:rsidR="00701E33">
        <w:rPr>
          <w:szCs w:val="24"/>
        </w:rPr>
        <w:t xml:space="preserve"> ЗАТО Солнечный</w:t>
      </w:r>
      <w:r w:rsidR="00490DF1">
        <w:rPr>
          <w:szCs w:val="24"/>
        </w:rPr>
        <w:t xml:space="preserve"> Тверской области на соответствующий финансовый год и плановый период.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jc w:val="center"/>
        <w:outlineLvl w:val="1"/>
        <w:rPr>
          <w:szCs w:val="24"/>
        </w:rPr>
      </w:pPr>
      <w:bookmarkStart w:id="4" w:name="Par44"/>
      <w:bookmarkEnd w:id="4"/>
      <w:r>
        <w:rPr>
          <w:szCs w:val="24"/>
        </w:rPr>
        <w:t>Раздел II</w:t>
      </w:r>
    </w:p>
    <w:p w:rsidR="00490DF1" w:rsidRDefault="00490DF1">
      <w:pPr>
        <w:widowControl w:val="0"/>
        <w:adjustRightInd w:val="0"/>
        <w:jc w:val="center"/>
        <w:rPr>
          <w:szCs w:val="24"/>
        </w:rPr>
      </w:pPr>
      <w:r>
        <w:rPr>
          <w:szCs w:val="24"/>
        </w:rPr>
        <w:t>Условия и порядок предоставления субсидий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5C2443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4</w:t>
      </w:r>
      <w:r w:rsidR="00490DF1">
        <w:rPr>
          <w:szCs w:val="24"/>
        </w:rPr>
        <w:t>. Некоммерческие организации имеют право на получение субсидий при соблюдении условий, определенных настоящим Порядком.</w:t>
      </w:r>
    </w:p>
    <w:p w:rsidR="00490DF1" w:rsidRDefault="005C2443">
      <w:pPr>
        <w:widowControl w:val="0"/>
        <w:adjustRightInd w:val="0"/>
        <w:ind w:firstLine="540"/>
        <w:rPr>
          <w:szCs w:val="24"/>
        </w:rPr>
      </w:pPr>
      <w:bookmarkStart w:id="5" w:name="Par48"/>
      <w:bookmarkEnd w:id="5"/>
      <w:r>
        <w:rPr>
          <w:szCs w:val="24"/>
        </w:rPr>
        <w:t>5</w:t>
      </w:r>
      <w:r w:rsidR="00490DF1">
        <w:rPr>
          <w:szCs w:val="24"/>
        </w:rPr>
        <w:t>. Условиями предоставления субсидий некоммерческим организациям являются: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 xml:space="preserve">а) наличие информационного письма, составленного некоммерческой организацией, согласованного с депутатом </w:t>
      </w:r>
      <w:proofErr w:type="gramStart"/>
      <w:r w:rsidR="00701E33">
        <w:rPr>
          <w:szCs w:val="24"/>
        </w:rPr>
        <w:t>Думы</w:t>
      </w:r>
      <w:proofErr w:type="gramEnd"/>
      <w:r w:rsidR="00701E33">
        <w:rPr>
          <w:szCs w:val="24"/>
        </w:rPr>
        <w:t xml:space="preserve"> ЗАТО Солнечный</w:t>
      </w:r>
      <w:r>
        <w:rPr>
          <w:szCs w:val="24"/>
        </w:rPr>
        <w:t xml:space="preserve"> Тверской области, к которому поступило соответствующее обращение, содержащего обоснование социальной значимости и необходимости проведения мероприятий, а также с приложением следующих документов:</w:t>
      </w:r>
    </w:p>
    <w:p w:rsidR="00490DF1" w:rsidRDefault="00701E33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 xml:space="preserve">- </w:t>
      </w:r>
      <w:r w:rsidR="00490DF1">
        <w:rPr>
          <w:szCs w:val="24"/>
        </w:rPr>
        <w:t>перечня планируемых мероприятий;</w:t>
      </w:r>
    </w:p>
    <w:p w:rsidR="00490DF1" w:rsidRDefault="00701E33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lastRenderedPageBreak/>
        <w:t xml:space="preserve">- </w:t>
      </w:r>
      <w:r w:rsidR="00490DF1">
        <w:rPr>
          <w:szCs w:val="24"/>
        </w:rPr>
        <w:t xml:space="preserve">общей </w:t>
      </w:r>
      <w:hyperlink w:anchor="Par86" w:history="1">
        <w:r w:rsidR="00490DF1" w:rsidRPr="00701E33">
          <w:rPr>
            <w:szCs w:val="24"/>
          </w:rPr>
          <w:t>сметы</w:t>
        </w:r>
      </w:hyperlink>
      <w:r w:rsidR="00490DF1">
        <w:rPr>
          <w:szCs w:val="24"/>
        </w:rPr>
        <w:t xml:space="preserve"> расходов на проведение мероприятий по форме согласно приложению 1 к настоящему Порядку;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 xml:space="preserve">б) наличие </w:t>
      </w:r>
      <w:hyperlink w:anchor="Par120" w:history="1">
        <w:r w:rsidRPr="00701E33">
          <w:rPr>
            <w:szCs w:val="24"/>
          </w:rPr>
          <w:t>договора</w:t>
        </w:r>
      </w:hyperlink>
      <w:r>
        <w:rPr>
          <w:szCs w:val="24"/>
        </w:rPr>
        <w:t xml:space="preserve"> о предоставлении субсидии, заключенного между главным распорядителем бюджетных средств и получателем субсидий по форме согласно приложению 2 к настоящему Порядку (далее - договор).</w:t>
      </w:r>
    </w:p>
    <w:p w:rsidR="00490DF1" w:rsidRDefault="005C2443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6</w:t>
      </w:r>
      <w:r w:rsidR="00490DF1">
        <w:rPr>
          <w:szCs w:val="24"/>
        </w:rPr>
        <w:t>. Субсидии перечисляются некоммерческой организации в соответствии с договором.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jc w:val="center"/>
        <w:outlineLvl w:val="1"/>
        <w:rPr>
          <w:szCs w:val="24"/>
        </w:rPr>
      </w:pPr>
      <w:bookmarkStart w:id="6" w:name="Par55"/>
      <w:bookmarkEnd w:id="6"/>
      <w:r>
        <w:rPr>
          <w:szCs w:val="24"/>
        </w:rPr>
        <w:t>Раздел III</w:t>
      </w:r>
    </w:p>
    <w:p w:rsidR="00490DF1" w:rsidRDefault="00490DF1">
      <w:pPr>
        <w:widowControl w:val="0"/>
        <w:adjustRightInd w:val="0"/>
        <w:jc w:val="center"/>
        <w:rPr>
          <w:szCs w:val="24"/>
        </w:rPr>
      </w:pPr>
      <w:r>
        <w:rPr>
          <w:szCs w:val="24"/>
        </w:rPr>
        <w:t>Контроль за целевым использованием субсидий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5C2443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7</w:t>
      </w:r>
      <w:r w:rsidR="00490DF1">
        <w:rPr>
          <w:szCs w:val="24"/>
        </w:rPr>
        <w:t>. Получатели субсидий обязаны обеспечить целевое и эффективное использование субсидий.</w:t>
      </w:r>
    </w:p>
    <w:p w:rsidR="00490DF1" w:rsidRDefault="005C2443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8</w:t>
      </w:r>
      <w:r w:rsidR="00490DF1">
        <w:rPr>
          <w:szCs w:val="24"/>
        </w:rPr>
        <w:t xml:space="preserve">. Соблюдение условий и целей предоставления, порядка использования субсидии их получателями подлежит обязательной проверке главным распорядителем бюджетных средств и органом </w:t>
      </w:r>
      <w:r w:rsidR="00DC7CA5">
        <w:rPr>
          <w:szCs w:val="24"/>
        </w:rPr>
        <w:t>муниципального</w:t>
      </w:r>
      <w:r w:rsidR="00490DF1">
        <w:rPr>
          <w:szCs w:val="24"/>
        </w:rPr>
        <w:t xml:space="preserve"> финансового контроля в порядке, определенном </w:t>
      </w:r>
      <w:proofErr w:type="gramStart"/>
      <w:r w:rsidR="00DC7CA5">
        <w:rPr>
          <w:szCs w:val="24"/>
        </w:rPr>
        <w:t>администрацией</w:t>
      </w:r>
      <w:proofErr w:type="gramEnd"/>
      <w:r w:rsidR="00DC7CA5">
        <w:rPr>
          <w:szCs w:val="24"/>
        </w:rPr>
        <w:t xml:space="preserve"> ЗАТО Солнечный</w:t>
      </w:r>
      <w:r w:rsidR="00490DF1">
        <w:rPr>
          <w:szCs w:val="24"/>
        </w:rPr>
        <w:t>.</w:t>
      </w:r>
    </w:p>
    <w:p w:rsidR="00490DF1" w:rsidRDefault="005C2443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9</w:t>
      </w:r>
      <w:r w:rsidR="00490DF1">
        <w:rPr>
          <w:szCs w:val="24"/>
        </w:rPr>
        <w:t>. Получатели субсидий представляют отчет о расходовании субсидии главному распорядителю по форме согласно приложению к договору с предоставлением копий документов, заверенных руководителем некоммерческой организации, в срок, предусмотренный договором.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1</w:t>
      </w:r>
      <w:r w:rsidR="005C2443">
        <w:rPr>
          <w:szCs w:val="24"/>
        </w:rPr>
        <w:t>0</w:t>
      </w:r>
      <w:r>
        <w:rPr>
          <w:szCs w:val="24"/>
        </w:rPr>
        <w:t xml:space="preserve">. Субсидия (часть субсидии) подлежит возврату в </w:t>
      </w:r>
      <w:proofErr w:type="gramStart"/>
      <w:r>
        <w:rPr>
          <w:szCs w:val="24"/>
        </w:rPr>
        <w:t>бюджет</w:t>
      </w:r>
      <w:proofErr w:type="gramEnd"/>
      <w:r w:rsidR="00DC7CA5">
        <w:rPr>
          <w:szCs w:val="24"/>
        </w:rPr>
        <w:t xml:space="preserve"> ЗАТО Солнечный</w:t>
      </w:r>
      <w:r>
        <w:rPr>
          <w:szCs w:val="24"/>
        </w:rPr>
        <w:t xml:space="preserve"> в следующих случаях: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а) нецелевого использования субсидии;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б) неполного использования средств субсидии в сроки, предусмотренные договором;</w:t>
      </w:r>
    </w:p>
    <w:p w:rsidR="00CE0AF7" w:rsidRDefault="00490DF1" w:rsidP="00CE0AF7">
      <w:pPr>
        <w:widowControl w:val="0"/>
        <w:adjustRightInd w:val="0"/>
        <w:ind w:firstLine="540"/>
        <w:rPr>
          <w:szCs w:val="24"/>
        </w:rPr>
        <w:sectPr w:rsidR="00CE0AF7" w:rsidSect="00DC7CA5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r>
        <w:rPr>
          <w:szCs w:val="24"/>
        </w:rPr>
        <w:t>в) нарушения установленных настоящим Порядком условий предоставления субсидий.</w:t>
      </w:r>
    </w:p>
    <w:p w:rsidR="00490DF1" w:rsidRDefault="00490DF1">
      <w:pPr>
        <w:widowControl w:val="0"/>
        <w:adjustRightInd w:val="0"/>
        <w:jc w:val="right"/>
        <w:outlineLvl w:val="1"/>
        <w:rPr>
          <w:szCs w:val="24"/>
        </w:rPr>
      </w:pPr>
      <w:bookmarkStart w:id="7" w:name="Par70"/>
      <w:bookmarkEnd w:id="7"/>
      <w:r>
        <w:rPr>
          <w:szCs w:val="24"/>
        </w:rPr>
        <w:lastRenderedPageBreak/>
        <w:t>Приложение 1</w:t>
      </w:r>
    </w:p>
    <w:p w:rsidR="00DC7CA5" w:rsidRDefault="00490DF1">
      <w:pPr>
        <w:widowControl w:val="0"/>
        <w:adjustRightInd w:val="0"/>
        <w:jc w:val="right"/>
        <w:rPr>
          <w:szCs w:val="24"/>
        </w:rPr>
      </w:pPr>
      <w:r>
        <w:rPr>
          <w:szCs w:val="24"/>
        </w:rPr>
        <w:t>к Порядку предоставления субсидий</w:t>
      </w:r>
      <w:r w:rsidR="00DC7CA5">
        <w:rPr>
          <w:szCs w:val="24"/>
        </w:rPr>
        <w:t xml:space="preserve"> </w:t>
      </w:r>
      <w:r>
        <w:rPr>
          <w:szCs w:val="24"/>
        </w:rPr>
        <w:t>некоммерческим</w:t>
      </w:r>
    </w:p>
    <w:p w:rsidR="00DC7CA5" w:rsidRDefault="00490DF1">
      <w:pPr>
        <w:widowControl w:val="0"/>
        <w:adjustRightInd w:val="0"/>
        <w:jc w:val="right"/>
        <w:rPr>
          <w:szCs w:val="24"/>
        </w:rPr>
      </w:pPr>
      <w:r>
        <w:rPr>
          <w:szCs w:val="24"/>
        </w:rPr>
        <w:t>организациям,</w:t>
      </w:r>
      <w:r w:rsidR="00DC7CA5">
        <w:rPr>
          <w:szCs w:val="24"/>
        </w:rPr>
        <w:t xml:space="preserve"> </w:t>
      </w:r>
      <w:r>
        <w:rPr>
          <w:szCs w:val="24"/>
        </w:rPr>
        <w:t xml:space="preserve">не являющимся </w:t>
      </w:r>
      <w:r w:rsidR="00DC7CA5">
        <w:rPr>
          <w:szCs w:val="24"/>
        </w:rPr>
        <w:t>муниципальными</w:t>
      </w:r>
    </w:p>
    <w:p w:rsidR="00490DF1" w:rsidRDefault="00DC7CA5">
      <w:pPr>
        <w:widowControl w:val="0"/>
        <w:adjustRightInd w:val="0"/>
        <w:jc w:val="right"/>
        <w:rPr>
          <w:szCs w:val="24"/>
        </w:rPr>
      </w:pPr>
      <w:r>
        <w:rPr>
          <w:szCs w:val="24"/>
        </w:rPr>
        <w:t>(</w:t>
      </w:r>
      <w:r w:rsidR="00490DF1">
        <w:rPr>
          <w:szCs w:val="24"/>
        </w:rPr>
        <w:t>государственными</w:t>
      </w:r>
      <w:r>
        <w:rPr>
          <w:szCs w:val="24"/>
        </w:rPr>
        <w:t xml:space="preserve">) </w:t>
      </w:r>
      <w:r w:rsidR="00490DF1">
        <w:rPr>
          <w:szCs w:val="24"/>
        </w:rPr>
        <w:t>учреждениями, на реализацию</w:t>
      </w:r>
    </w:p>
    <w:p w:rsidR="00490DF1" w:rsidRDefault="00490DF1">
      <w:pPr>
        <w:widowControl w:val="0"/>
        <w:adjustRightInd w:val="0"/>
        <w:jc w:val="right"/>
        <w:rPr>
          <w:szCs w:val="24"/>
        </w:rPr>
      </w:pPr>
      <w:r>
        <w:rPr>
          <w:szCs w:val="24"/>
        </w:rPr>
        <w:t>мероприятий по обращениям,</w:t>
      </w:r>
      <w:r w:rsidR="00DC7CA5">
        <w:rPr>
          <w:szCs w:val="24"/>
        </w:rPr>
        <w:t xml:space="preserve"> </w:t>
      </w:r>
      <w:r>
        <w:rPr>
          <w:szCs w:val="24"/>
        </w:rPr>
        <w:t>поступающим к депутатам</w:t>
      </w:r>
    </w:p>
    <w:p w:rsidR="00490DF1" w:rsidRDefault="00701E33">
      <w:pPr>
        <w:widowControl w:val="0"/>
        <w:adjustRightInd w:val="0"/>
        <w:jc w:val="right"/>
        <w:rPr>
          <w:szCs w:val="24"/>
        </w:rPr>
      </w:pPr>
      <w:proofErr w:type="gramStart"/>
      <w:r>
        <w:rPr>
          <w:szCs w:val="24"/>
        </w:rPr>
        <w:t>Думы</w:t>
      </w:r>
      <w:proofErr w:type="gramEnd"/>
      <w:r>
        <w:rPr>
          <w:szCs w:val="24"/>
        </w:rPr>
        <w:t xml:space="preserve"> ЗАТО Солнечный</w:t>
      </w:r>
      <w:r w:rsidR="00DC7CA5">
        <w:rPr>
          <w:szCs w:val="24"/>
        </w:rPr>
        <w:t xml:space="preserve"> </w:t>
      </w:r>
      <w:r w:rsidR="00490DF1">
        <w:rPr>
          <w:szCs w:val="24"/>
        </w:rPr>
        <w:t>Тверской области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Pr="00DC7CA5" w:rsidRDefault="00490DF1" w:rsidP="00DC7C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7CA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90DF1" w:rsidRPr="00DC7CA5" w:rsidRDefault="00BD100C" w:rsidP="00DC7C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490DF1" w:rsidRPr="00DC7C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90DF1" w:rsidRPr="00DC7CA5" w:rsidRDefault="00490DF1" w:rsidP="00DC7C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7CA5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gramStart"/>
      <w:r w:rsidR="00701E33" w:rsidRPr="00DC7CA5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="00701E33" w:rsidRPr="00DC7CA5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="00BD100C">
        <w:rPr>
          <w:rFonts w:ascii="Times New Roman" w:hAnsi="Times New Roman" w:cs="Times New Roman"/>
          <w:sz w:val="24"/>
          <w:szCs w:val="24"/>
        </w:rPr>
        <w:t xml:space="preserve"> </w:t>
      </w:r>
      <w:r w:rsidRPr="00DC7CA5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490DF1" w:rsidRPr="00DC7CA5" w:rsidRDefault="00490DF1" w:rsidP="00DC7CA5">
      <w:pPr>
        <w:pStyle w:val="ConsPlusNonformat"/>
        <w:jc w:val="right"/>
        <w:rPr>
          <w:sz w:val="24"/>
          <w:szCs w:val="24"/>
        </w:rPr>
      </w:pPr>
      <w:r w:rsidRPr="00DC7CA5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DC7CA5" w:rsidRDefault="00DC7CA5">
      <w:pPr>
        <w:widowControl w:val="0"/>
        <w:adjustRightInd w:val="0"/>
        <w:jc w:val="center"/>
        <w:rPr>
          <w:szCs w:val="24"/>
        </w:rPr>
      </w:pPr>
      <w:bookmarkStart w:id="8" w:name="Par86"/>
      <w:bookmarkEnd w:id="8"/>
    </w:p>
    <w:p w:rsidR="00490DF1" w:rsidRDefault="00490DF1">
      <w:pPr>
        <w:widowControl w:val="0"/>
        <w:adjustRightInd w:val="0"/>
        <w:jc w:val="center"/>
        <w:rPr>
          <w:szCs w:val="24"/>
        </w:rPr>
      </w:pPr>
      <w:r>
        <w:rPr>
          <w:szCs w:val="24"/>
        </w:rPr>
        <w:t xml:space="preserve">Общая смета расходов на проведение мероприятий </w:t>
      </w:r>
      <w:hyperlink w:anchor="Par104" w:history="1">
        <w:r>
          <w:rPr>
            <w:color w:val="0000FF"/>
            <w:szCs w:val="24"/>
          </w:rPr>
          <w:t>&lt;*&gt;</w:t>
        </w:r>
      </w:hyperlink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Наименование мероприятия ________________________________________</w:t>
      </w:r>
    </w:p>
    <w:p w:rsidR="00490DF1" w:rsidRDefault="00490DF1">
      <w:pPr>
        <w:widowControl w:val="0"/>
        <w:adjustRightInd w:val="0"/>
        <w:rPr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32"/>
        <w:gridCol w:w="4649"/>
      </w:tblGrid>
      <w:tr w:rsidR="00490DF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Направления расходования средств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Сумма, руб.</w:t>
            </w:r>
          </w:p>
        </w:tc>
      </w:tr>
      <w:tr w:rsidR="00490DF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90DF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490DF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490DF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490DF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--------------------------------</w:t>
      </w:r>
    </w:p>
    <w:p w:rsidR="00DC7CA5" w:rsidRDefault="00490DF1" w:rsidP="00DC7CA5">
      <w:pPr>
        <w:widowControl w:val="0"/>
        <w:adjustRightInd w:val="0"/>
        <w:ind w:firstLine="540"/>
        <w:rPr>
          <w:szCs w:val="24"/>
        </w:rPr>
        <w:sectPr w:rsidR="00DC7CA5" w:rsidSect="00DC7CA5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bookmarkStart w:id="9" w:name="Par104"/>
      <w:bookmarkEnd w:id="9"/>
      <w:r>
        <w:rPr>
          <w:szCs w:val="24"/>
        </w:rPr>
        <w:t>&lt;*&gt; При необходимости в зависимости от характера мероприятий форма общей сметы расходов на проведение мероприятий может быть дополнена информацией о количественных характеристиках и стоимости за их единицу.</w:t>
      </w:r>
    </w:p>
    <w:p w:rsidR="00490DF1" w:rsidRDefault="00490DF1">
      <w:pPr>
        <w:widowControl w:val="0"/>
        <w:adjustRightInd w:val="0"/>
        <w:jc w:val="right"/>
        <w:outlineLvl w:val="1"/>
        <w:rPr>
          <w:szCs w:val="24"/>
        </w:rPr>
      </w:pPr>
      <w:bookmarkStart w:id="10" w:name="Par110"/>
      <w:bookmarkEnd w:id="10"/>
      <w:r>
        <w:rPr>
          <w:szCs w:val="24"/>
        </w:rPr>
        <w:lastRenderedPageBreak/>
        <w:t>Приложение 2</w:t>
      </w:r>
    </w:p>
    <w:p w:rsidR="00DC7CA5" w:rsidRDefault="00DC7CA5" w:rsidP="00DC7CA5">
      <w:pPr>
        <w:widowControl w:val="0"/>
        <w:adjustRightInd w:val="0"/>
        <w:jc w:val="right"/>
        <w:rPr>
          <w:szCs w:val="24"/>
        </w:rPr>
      </w:pPr>
      <w:r>
        <w:rPr>
          <w:szCs w:val="24"/>
        </w:rPr>
        <w:t>к Порядку предоставления субсидий некоммерческим</w:t>
      </w:r>
    </w:p>
    <w:p w:rsidR="00DC7CA5" w:rsidRDefault="00DC7CA5" w:rsidP="00DC7CA5">
      <w:pPr>
        <w:widowControl w:val="0"/>
        <w:adjustRightInd w:val="0"/>
        <w:jc w:val="right"/>
        <w:rPr>
          <w:szCs w:val="24"/>
        </w:rPr>
      </w:pPr>
      <w:r>
        <w:rPr>
          <w:szCs w:val="24"/>
        </w:rPr>
        <w:t>организациям, не являющимся муниципальными</w:t>
      </w:r>
    </w:p>
    <w:p w:rsidR="00DC7CA5" w:rsidRDefault="00DC7CA5" w:rsidP="00DC7CA5">
      <w:pPr>
        <w:widowControl w:val="0"/>
        <w:adjustRightInd w:val="0"/>
        <w:jc w:val="right"/>
        <w:rPr>
          <w:szCs w:val="24"/>
        </w:rPr>
      </w:pPr>
      <w:r>
        <w:rPr>
          <w:szCs w:val="24"/>
        </w:rPr>
        <w:t>(государственными) учреждениями, на реализацию</w:t>
      </w:r>
    </w:p>
    <w:p w:rsidR="00DC7CA5" w:rsidRDefault="00DC7CA5" w:rsidP="00DC7CA5">
      <w:pPr>
        <w:widowControl w:val="0"/>
        <w:adjustRightInd w:val="0"/>
        <w:jc w:val="right"/>
        <w:rPr>
          <w:szCs w:val="24"/>
        </w:rPr>
      </w:pPr>
      <w:r>
        <w:rPr>
          <w:szCs w:val="24"/>
        </w:rPr>
        <w:t>мероприятий по обращениям, поступающим к депутатам</w:t>
      </w:r>
    </w:p>
    <w:p w:rsidR="00DC7CA5" w:rsidRDefault="00DC7CA5" w:rsidP="00DC7CA5">
      <w:pPr>
        <w:widowControl w:val="0"/>
        <w:adjustRightInd w:val="0"/>
        <w:jc w:val="right"/>
        <w:rPr>
          <w:szCs w:val="24"/>
        </w:rPr>
      </w:pPr>
      <w:proofErr w:type="gramStart"/>
      <w:r>
        <w:rPr>
          <w:szCs w:val="24"/>
        </w:rPr>
        <w:t>Думы</w:t>
      </w:r>
      <w:proofErr w:type="gramEnd"/>
      <w:r>
        <w:rPr>
          <w:szCs w:val="24"/>
        </w:rPr>
        <w:t xml:space="preserve"> ЗАТО Солнечный Тверской области</w:t>
      </w:r>
    </w:p>
    <w:p w:rsidR="00490DF1" w:rsidRDefault="00490DF1">
      <w:pPr>
        <w:widowControl w:val="0"/>
        <w:adjustRightInd w:val="0"/>
        <w:jc w:val="right"/>
        <w:rPr>
          <w:szCs w:val="24"/>
        </w:rPr>
      </w:pP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jc w:val="center"/>
        <w:rPr>
          <w:szCs w:val="24"/>
        </w:rPr>
      </w:pPr>
      <w:bookmarkStart w:id="11" w:name="Par120"/>
      <w:bookmarkEnd w:id="11"/>
      <w:r>
        <w:rPr>
          <w:szCs w:val="24"/>
        </w:rPr>
        <w:t>Договор N ___</w:t>
      </w:r>
    </w:p>
    <w:p w:rsidR="00490DF1" w:rsidRDefault="00490DF1">
      <w:pPr>
        <w:widowControl w:val="0"/>
        <w:adjustRightInd w:val="0"/>
        <w:jc w:val="center"/>
        <w:rPr>
          <w:szCs w:val="24"/>
        </w:rPr>
      </w:pPr>
      <w:r>
        <w:rPr>
          <w:szCs w:val="24"/>
        </w:rPr>
        <w:t>о предоставлении субсидии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DC7CA5" w:rsidP="00DC7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7CA5">
        <w:rPr>
          <w:rFonts w:ascii="Times New Roman" w:hAnsi="Times New Roman" w:cs="Times New Roman"/>
          <w:sz w:val="24"/>
          <w:szCs w:val="24"/>
        </w:rPr>
        <w:t>ЗАТО Солнечный</w:t>
      </w:r>
      <w:r w:rsidR="00490DF1" w:rsidRPr="00DC7CA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90DF1" w:rsidRPr="00DC7CA5">
        <w:rPr>
          <w:rFonts w:ascii="Times New Roman" w:hAnsi="Times New Roman" w:cs="Times New Roman"/>
          <w:sz w:val="24"/>
          <w:szCs w:val="24"/>
        </w:rPr>
        <w:t xml:space="preserve">                     "___" __________ 20__ г.</w:t>
      </w:r>
    </w:p>
    <w:p w:rsidR="00DC7CA5" w:rsidRDefault="00DC7CA5" w:rsidP="00DC7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7CA5" w:rsidRPr="00DC7CA5" w:rsidRDefault="00DC7CA5" w:rsidP="00DC7C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______________, именуемое в дальнейшем "Сторона 1", в лице ___________, действующего на основании ______________, с одной стороны и ______________, именуемая в дальнейшем "Сторона 2", в лице _______________, действующего на основании _____________, вместе именуемые в дальнейшем "Стороны", заключили настоящий Договор о нижеследующем: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jc w:val="center"/>
        <w:outlineLvl w:val="2"/>
        <w:rPr>
          <w:szCs w:val="24"/>
        </w:rPr>
      </w:pPr>
      <w:bookmarkStart w:id="12" w:name="Par127"/>
      <w:bookmarkEnd w:id="12"/>
      <w:r>
        <w:rPr>
          <w:szCs w:val="24"/>
        </w:rPr>
        <w:t>1. Предмет Договора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bookmarkStart w:id="13" w:name="Par129"/>
      <w:bookmarkEnd w:id="13"/>
      <w:r>
        <w:rPr>
          <w:szCs w:val="24"/>
        </w:rPr>
        <w:t xml:space="preserve">1.1. Сторона 1 в соответствии с Порядком предоставления субсидий некоммерческим организациям, не являющимся </w:t>
      </w:r>
      <w:r w:rsidR="00DC7CA5">
        <w:rPr>
          <w:szCs w:val="24"/>
        </w:rPr>
        <w:t>муниципальными (</w:t>
      </w:r>
      <w:r>
        <w:rPr>
          <w:szCs w:val="24"/>
        </w:rPr>
        <w:t>государственными</w:t>
      </w:r>
      <w:r w:rsidR="00DC7CA5">
        <w:rPr>
          <w:szCs w:val="24"/>
        </w:rPr>
        <w:t>)</w:t>
      </w:r>
      <w:r>
        <w:rPr>
          <w:szCs w:val="24"/>
        </w:rPr>
        <w:t xml:space="preserve"> учреждениями, на реализацию мероприятий по обращениям, поступающим к депутатам </w:t>
      </w:r>
      <w:r w:rsidR="00701E33">
        <w:rPr>
          <w:szCs w:val="24"/>
        </w:rPr>
        <w:t>Думы ЗАТО Солнечный</w:t>
      </w:r>
      <w:r>
        <w:rPr>
          <w:szCs w:val="24"/>
        </w:rPr>
        <w:t xml:space="preserve"> Тверской области (далее - Порядок), и настоящим Договором предоставляет Стороне 2 субсидию в размере _______ (____) рублей, а Сторона 2 обязуется выполнять условия предоставления субсидии и ее целевое назначение, установленные Порядком и настоящим Договором.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 xml:space="preserve">1.2. Субсидия по настоящему Договору предоставляется на реализацию мероприятий, предусмотренных </w:t>
      </w:r>
      <w:hyperlink w:anchor="Par196" w:history="1">
        <w:r w:rsidRPr="00DC7CA5">
          <w:rPr>
            <w:szCs w:val="24"/>
          </w:rPr>
          <w:t>планом</w:t>
        </w:r>
      </w:hyperlink>
      <w:r>
        <w:rPr>
          <w:szCs w:val="24"/>
        </w:rPr>
        <w:t xml:space="preserve"> проведения мероприятий (приложение 1 к настоящему Договору) и </w:t>
      </w:r>
      <w:hyperlink w:anchor="Par237" w:history="1">
        <w:r w:rsidRPr="00DC7CA5">
          <w:rPr>
            <w:szCs w:val="24"/>
          </w:rPr>
          <w:t>сметой</w:t>
        </w:r>
      </w:hyperlink>
      <w:r>
        <w:rPr>
          <w:szCs w:val="24"/>
        </w:rPr>
        <w:t xml:space="preserve"> расходов, являющейся неотъемлемой частью настоящего Договора, по форме согласно приложению 2 к настоящему Договору, составленных на основании приложений к информационному письму, указанному в </w:t>
      </w:r>
      <w:hyperlink w:anchor="Par48" w:history="1">
        <w:r w:rsidRPr="00DC7CA5">
          <w:rPr>
            <w:szCs w:val="24"/>
          </w:rPr>
          <w:t>пункте 6 раздела II</w:t>
        </w:r>
      </w:hyperlink>
      <w:r>
        <w:rPr>
          <w:szCs w:val="24"/>
        </w:rPr>
        <w:t xml:space="preserve"> Порядка и согласованных депутатом </w:t>
      </w:r>
      <w:r w:rsidR="00701E33">
        <w:rPr>
          <w:szCs w:val="24"/>
        </w:rPr>
        <w:t>Думы ЗАТО Солнечный</w:t>
      </w:r>
      <w:r>
        <w:rPr>
          <w:szCs w:val="24"/>
        </w:rPr>
        <w:t xml:space="preserve"> Тверской области (далее - план мероприятий, смета расходов).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1.3. Порядок и сроки предоставления субсидии определяются разделом 4 настоящего Договора.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jc w:val="center"/>
        <w:outlineLvl w:val="2"/>
        <w:rPr>
          <w:szCs w:val="24"/>
        </w:rPr>
      </w:pPr>
      <w:bookmarkStart w:id="14" w:name="Par133"/>
      <w:bookmarkEnd w:id="14"/>
      <w:r>
        <w:rPr>
          <w:szCs w:val="24"/>
        </w:rPr>
        <w:t>2. Обязанности Сторон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 xml:space="preserve">2.1. Сторона 1 обязуется предоставить субсидию в объеме, установленном </w:t>
      </w:r>
      <w:hyperlink w:anchor="Par129" w:history="1">
        <w:r>
          <w:rPr>
            <w:color w:val="0000FF"/>
            <w:szCs w:val="24"/>
          </w:rPr>
          <w:t>пунктом 1.1</w:t>
        </w:r>
      </w:hyperlink>
      <w:r>
        <w:rPr>
          <w:szCs w:val="24"/>
        </w:rPr>
        <w:t xml:space="preserve"> настоящего Договора в соответствии с </w:t>
      </w:r>
      <w:hyperlink w:anchor="Par148" w:history="1">
        <w:r>
          <w:rPr>
            <w:color w:val="0000FF"/>
            <w:szCs w:val="24"/>
          </w:rPr>
          <w:t>пунктом 4.1</w:t>
        </w:r>
      </w:hyperlink>
      <w:r>
        <w:rPr>
          <w:szCs w:val="24"/>
        </w:rPr>
        <w:t xml:space="preserve"> настоящего Договора.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2.2. Сторона 2 обязуется: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2.2.1. обеспечить целевое и эффективное использование выделенной субсидии;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 xml:space="preserve">2.2.2. в срок, указанный в </w:t>
      </w:r>
      <w:hyperlink w:anchor="Par155" w:history="1">
        <w:r>
          <w:rPr>
            <w:color w:val="0000FF"/>
            <w:szCs w:val="24"/>
          </w:rPr>
          <w:t>пункте 4.3</w:t>
        </w:r>
      </w:hyperlink>
      <w:r>
        <w:rPr>
          <w:szCs w:val="24"/>
        </w:rPr>
        <w:t xml:space="preserve"> настоящего Договора, предоставить Стороне 1 </w:t>
      </w:r>
      <w:hyperlink w:anchor="Par283" w:history="1">
        <w:r>
          <w:rPr>
            <w:color w:val="0000FF"/>
            <w:szCs w:val="24"/>
          </w:rPr>
          <w:t>отчет</w:t>
        </w:r>
      </w:hyperlink>
      <w:r>
        <w:rPr>
          <w:szCs w:val="24"/>
        </w:rPr>
        <w:t xml:space="preserve"> о расходовании субсидии по форме согласно приложению 3 к настоящему Договору.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 xml:space="preserve">2.3. Сторона 2 согласна на осуществление Стороной 1 и органами </w:t>
      </w:r>
      <w:r w:rsidR="005C2443">
        <w:rPr>
          <w:szCs w:val="24"/>
        </w:rPr>
        <w:t>муниципального</w:t>
      </w:r>
      <w:r>
        <w:rPr>
          <w:szCs w:val="24"/>
        </w:rPr>
        <w:t xml:space="preserve"> финансового контроля проверок соблюдения Стороной 2 условий и целей предоставления субсидий, порядка их использования.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jc w:val="center"/>
        <w:outlineLvl w:val="2"/>
        <w:rPr>
          <w:szCs w:val="24"/>
        </w:rPr>
      </w:pPr>
      <w:bookmarkStart w:id="15" w:name="Par141"/>
      <w:bookmarkEnd w:id="15"/>
      <w:r>
        <w:rPr>
          <w:szCs w:val="24"/>
        </w:rPr>
        <w:lastRenderedPageBreak/>
        <w:t>3. Права Сторон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3.1. Сторона 1 осуществляет контроль за целевым и эффективным использованием субсидии в установленном порядке.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3.2. В случае неполного использования средств субсидии по одному из направлений, указанных в смете расходов, Сторона 2 вправе использовать данные средства по другим направлениям, указанным в смете расходов.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jc w:val="center"/>
        <w:outlineLvl w:val="2"/>
        <w:rPr>
          <w:szCs w:val="24"/>
        </w:rPr>
      </w:pPr>
      <w:bookmarkStart w:id="16" w:name="Par146"/>
      <w:bookmarkEnd w:id="16"/>
      <w:r>
        <w:rPr>
          <w:szCs w:val="24"/>
        </w:rPr>
        <w:t>4. Расчеты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Pr="00DC7CA5" w:rsidRDefault="00490DF1" w:rsidP="00DC7CA5">
      <w:pPr>
        <w:widowControl w:val="0"/>
        <w:adjustRightInd w:val="0"/>
        <w:ind w:firstLine="540"/>
        <w:rPr>
          <w:szCs w:val="24"/>
        </w:rPr>
      </w:pPr>
      <w:bookmarkStart w:id="17" w:name="Par148"/>
      <w:bookmarkEnd w:id="17"/>
      <w:r w:rsidRPr="00DC7CA5">
        <w:rPr>
          <w:szCs w:val="24"/>
        </w:rPr>
        <w:t>4.1. Сторона 1 перечисляет денежные средства Стороне 2 в следующем</w:t>
      </w:r>
      <w:r w:rsidR="00DC7CA5">
        <w:rPr>
          <w:szCs w:val="24"/>
        </w:rPr>
        <w:t xml:space="preserve"> </w:t>
      </w:r>
      <w:r w:rsidRPr="00DC7CA5">
        <w:rPr>
          <w:szCs w:val="24"/>
        </w:rPr>
        <w:t>порядке:</w:t>
      </w:r>
    </w:p>
    <w:p w:rsidR="00490DF1" w:rsidRPr="00DC7CA5" w:rsidRDefault="00490DF1" w:rsidP="00DC7CA5">
      <w:pPr>
        <w:widowControl w:val="0"/>
        <w:adjustRightInd w:val="0"/>
        <w:ind w:firstLine="540"/>
        <w:rPr>
          <w:szCs w:val="24"/>
        </w:rPr>
      </w:pPr>
      <w:r w:rsidRPr="00DC7CA5">
        <w:rPr>
          <w:szCs w:val="24"/>
        </w:rPr>
        <w:t>____________________________ в срок ______________;</w:t>
      </w:r>
    </w:p>
    <w:p w:rsidR="00490DF1" w:rsidRPr="00DC7CA5" w:rsidRDefault="00DC7CA5" w:rsidP="00DC7CA5">
      <w:pPr>
        <w:widowControl w:val="0"/>
        <w:adjustRightInd w:val="0"/>
        <w:ind w:firstLine="540"/>
        <w:rPr>
          <w:sz w:val="20"/>
        </w:rPr>
      </w:pPr>
      <w:r>
        <w:rPr>
          <w:sz w:val="20"/>
        </w:rPr>
        <w:t xml:space="preserve">       </w:t>
      </w:r>
      <w:r w:rsidR="00490DF1" w:rsidRPr="00DC7CA5">
        <w:rPr>
          <w:sz w:val="20"/>
        </w:rPr>
        <w:t>(указывается объем субсидии)</w:t>
      </w:r>
    </w:p>
    <w:p w:rsidR="00490DF1" w:rsidRPr="00DC7CA5" w:rsidRDefault="00490DF1" w:rsidP="00DC7CA5">
      <w:pPr>
        <w:widowControl w:val="0"/>
        <w:adjustRightInd w:val="0"/>
        <w:ind w:firstLine="540"/>
        <w:rPr>
          <w:szCs w:val="24"/>
        </w:rPr>
      </w:pPr>
      <w:r w:rsidRPr="00DC7CA5">
        <w:rPr>
          <w:szCs w:val="24"/>
        </w:rPr>
        <w:t>____________________________ в срок______________.</w:t>
      </w:r>
    </w:p>
    <w:p w:rsidR="00490DF1" w:rsidRPr="00DC7CA5" w:rsidRDefault="00DC7CA5" w:rsidP="00DC7CA5">
      <w:pPr>
        <w:widowControl w:val="0"/>
        <w:adjustRightInd w:val="0"/>
        <w:ind w:firstLine="540"/>
        <w:rPr>
          <w:sz w:val="20"/>
        </w:rPr>
      </w:pPr>
      <w:r>
        <w:rPr>
          <w:sz w:val="20"/>
        </w:rPr>
        <w:t xml:space="preserve">       </w:t>
      </w:r>
      <w:r w:rsidR="00490DF1" w:rsidRPr="00DC7CA5">
        <w:rPr>
          <w:sz w:val="20"/>
        </w:rPr>
        <w:t>(указывается объем субсидии)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4.2. Предоставленная субсидия должна быть израсходована до ___________. В случае неполного использования средств субсидии по настоящему Договору Сторона 2 возвращает Стороне 1 неиспользованные средства до ___________.</w:t>
      </w:r>
    </w:p>
    <w:p w:rsidR="00490DF1" w:rsidRPr="00DC7CA5" w:rsidRDefault="00490DF1" w:rsidP="00DC7CA5">
      <w:pPr>
        <w:widowControl w:val="0"/>
        <w:adjustRightInd w:val="0"/>
        <w:ind w:firstLine="540"/>
        <w:rPr>
          <w:szCs w:val="24"/>
        </w:rPr>
      </w:pPr>
      <w:bookmarkStart w:id="18" w:name="Par155"/>
      <w:bookmarkEnd w:id="18"/>
      <w:r w:rsidRPr="00DC7CA5">
        <w:rPr>
          <w:szCs w:val="24"/>
        </w:rPr>
        <w:t xml:space="preserve">4.3.  Сторона 2 предоставляет Стороне 1 </w:t>
      </w:r>
      <w:hyperlink w:anchor="Par283" w:history="1">
        <w:r w:rsidRPr="00DC7CA5">
          <w:rPr>
            <w:szCs w:val="24"/>
          </w:rPr>
          <w:t>отчет</w:t>
        </w:r>
      </w:hyperlink>
      <w:r w:rsidRPr="00DC7CA5">
        <w:rPr>
          <w:szCs w:val="24"/>
        </w:rPr>
        <w:t xml:space="preserve"> о расходовании субсидии</w:t>
      </w:r>
      <w:r w:rsidR="00DC7CA5">
        <w:rPr>
          <w:szCs w:val="24"/>
        </w:rPr>
        <w:t xml:space="preserve"> </w:t>
      </w:r>
      <w:r w:rsidRPr="00DC7CA5">
        <w:rPr>
          <w:szCs w:val="24"/>
        </w:rPr>
        <w:t>по настоящему Договору по форме согласно приложению 3 к настоящему Договору</w:t>
      </w:r>
    </w:p>
    <w:p w:rsidR="00490DF1" w:rsidRPr="00DC7CA5" w:rsidRDefault="00490DF1" w:rsidP="00DC7CA5">
      <w:pPr>
        <w:widowControl w:val="0"/>
        <w:adjustRightInd w:val="0"/>
        <w:ind w:firstLine="540"/>
        <w:rPr>
          <w:szCs w:val="24"/>
        </w:rPr>
      </w:pPr>
      <w:r w:rsidRPr="00DC7CA5">
        <w:rPr>
          <w:szCs w:val="24"/>
        </w:rPr>
        <w:t>_________________________________________________________________________</w:t>
      </w:r>
    </w:p>
    <w:p w:rsidR="00490DF1" w:rsidRPr="00DC7CA5" w:rsidRDefault="00490DF1" w:rsidP="00DC7CA5">
      <w:pPr>
        <w:widowControl w:val="0"/>
        <w:adjustRightInd w:val="0"/>
        <w:ind w:firstLine="540"/>
        <w:rPr>
          <w:sz w:val="20"/>
        </w:rPr>
      </w:pPr>
      <w:r w:rsidRPr="00DC7CA5">
        <w:rPr>
          <w:sz w:val="20"/>
        </w:rPr>
        <w:t>(например, ежемесячно, ежеквартально в срок до 10 числа месяца, следующего за отчетным периодом)</w:t>
      </w:r>
    </w:p>
    <w:p w:rsidR="00490DF1" w:rsidRPr="00DC7CA5" w:rsidRDefault="00490DF1" w:rsidP="00DC7CA5">
      <w:pPr>
        <w:widowControl w:val="0"/>
        <w:adjustRightInd w:val="0"/>
        <w:ind w:firstLine="540"/>
        <w:rPr>
          <w:szCs w:val="24"/>
        </w:rPr>
      </w:pPr>
      <w:r w:rsidRPr="00DC7CA5">
        <w:rPr>
          <w:szCs w:val="24"/>
        </w:rPr>
        <w:t>с приложением копий, заверенных руководителем Стороны 2, платежных и</w:t>
      </w:r>
      <w:r w:rsidR="00DC7CA5">
        <w:rPr>
          <w:szCs w:val="24"/>
        </w:rPr>
        <w:t xml:space="preserve"> </w:t>
      </w:r>
      <w:r w:rsidRPr="00DC7CA5">
        <w:rPr>
          <w:szCs w:val="24"/>
        </w:rPr>
        <w:t>первичных учетных документов, подтверждающих целевое и эффективное</w:t>
      </w:r>
      <w:r w:rsidR="00DC7CA5">
        <w:rPr>
          <w:szCs w:val="24"/>
        </w:rPr>
        <w:t xml:space="preserve"> </w:t>
      </w:r>
      <w:r w:rsidRPr="00DC7CA5">
        <w:rPr>
          <w:szCs w:val="24"/>
        </w:rPr>
        <w:t>использование субсидии.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jc w:val="center"/>
        <w:outlineLvl w:val="2"/>
        <w:rPr>
          <w:szCs w:val="24"/>
        </w:rPr>
      </w:pPr>
      <w:bookmarkStart w:id="19" w:name="Par164"/>
      <w:bookmarkEnd w:id="19"/>
      <w:r>
        <w:rPr>
          <w:szCs w:val="24"/>
        </w:rPr>
        <w:t>5. Ответственность Сторон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5.2. В случае нецелевого использования выделенной субсидии (части субсидии) Сторона 2 обеспечивает возврат в установленном законодательством порядке использованных не по назначению средств субсидии.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jc w:val="center"/>
        <w:outlineLvl w:val="2"/>
        <w:rPr>
          <w:szCs w:val="24"/>
        </w:rPr>
      </w:pPr>
      <w:bookmarkStart w:id="20" w:name="Par169"/>
      <w:bookmarkEnd w:id="20"/>
      <w:r>
        <w:rPr>
          <w:szCs w:val="24"/>
        </w:rPr>
        <w:t>6. Заключительные положения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6.1. Настоящий Договор вступает в силу с момента его подписания представителями обеих Сторон и действует до полного исполнения Сторонами предусмотренных настоящим Договором обязательств.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6.2. Настоящий Договор составлен в двух экземплярах, имеющих одинаковую юридическую силу, по одному для каждой из Сторон.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6.3. Положения настоящего Договора могут быть изменены или дополнены в период его действия по взаимному соглашению Сторон.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6.4. Изменения и дополнения к настоящему Договору оформляются письменно в форме дополнительных соглашений, которые являются неотъемлемой частью настоящего Договора.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6.5. К настоящему Договору имеются приложения, являющиеся его неотъемлемой частью.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6.6. Вопросы, не урегулированные настоящим Договором, разрешаются в соответствии с законодательством Российской Федерации и Тверской области.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jc w:val="center"/>
        <w:outlineLvl w:val="2"/>
        <w:rPr>
          <w:szCs w:val="24"/>
        </w:rPr>
      </w:pPr>
      <w:bookmarkStart w:id="21" w:name="Par178"/>
      <w:bookmarkEnd w:id="21"/>
      <w:r>
        <w:rPr>
          <w:szCs w:val="24"/>
        </w:rPr>
        <w:lastRenderedPageBreak/>
        <w:t>7. Адреса и реквизиты Сторон</w:t>
      </w:r>
    </w:p>
    <w:p w:rsidR="00490DF1" w:rsidRPr="00DC7CA5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7CA5">
        <w:rPr>
          <w:rFonts w:ascii="Times New Roman" w:hAnsi="Times New Roman" w:cs="Times New Roman"/>
          <w:sz w:val="24"/>
          <w:szCs w:val="24"/>
        </w:rPr>
        <w:t xml:space="preserve">    Сторона 1:              </w:t>
      </w:r>
      <w:r w:rsidR="00DC7C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C7CA5">
        <w:rPr>
          <w:rFonts w:ascii="Times New Roman" w:hAnsi="Times New Roman" w:cs="Times New Roman"/>
          <w:sz w:val="24"/>
          <w:szCs w:val="24"/>
        </w:rPr>
        <w:t xml:space="preserve">                          Сторона 2:</w:t>
      </w:r>
    </w:p>
    <w:p w:rsidR="00490DF1" w:rsidRDefault="00490DF1">
      <w:pPr>
        <w:widowControl w:val="0"/>
        <w:adjustRightInd w:val="0"/>
        <w:jc w:val="right"/>
        <w:outlineLvl w:val="2"/>
        <w:rPr>
          <w:szCs w:val="24"/>
        </w:rPr>
      </w:pPr>
      <w:bookmarkStart w:id="22" w:name="Par186"/>
      <w:bookmarkEnd w:id="22"/>
      <w:r>
        <w:rPr>
          <w:szCs w:val="24"/>
        </w:rPr>
        <w:t>Приложение 1</w:t>
      </w:r>
    </w:p>
    <w:p w:rsidR="00490DF1" w:rsidRDefault="00490DF1">
      <w:pPr>
        <w:widowControl w:val="0"/>
        <w:adjustRightInd w:val="0"/>
        <w:jc w:val="right"/>
        <w:rPr>
          <w:szCs w:val="24"/>
        </w:rPr>
      </w:pPr>
      <w:r>
        <w:rPr>
          <w:szCs w:val="24"/>
        </w:rPr>
        <w:t>к договору о предоставлении субсидии</w:t>
      </w:r>
    </w:p>
    <w:p w:rsidR="00490DF1" w:rsidRDefault="00490DF1">
      <w:pPr>
        <w:widowControl w:val="0"/>
        <w:adjustRightInd w:val="0"/>
        <w:jc w:val="right"/>
        <w:rPr>
          <w:szCs w:val="24"/>
        </w:rPr>
      </w:pPr>
      <w:r>
        <w:rPr>
          <w:szCs w:val="24"/>
        </w:rPr>
        <w:t>N ___ от "___" ___________ 20__ г.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BD100C" w:rsidRPr="00DC7CA5" w:rsidRDefault="00BD100C" w:rsidP="00BD10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7CA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D100C" w:rsidRPr="00DC7CA5" w:rsidRDefault="00BD100C" w:rsidP="00BD10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Pr="00DC7C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D100C" w:rsidRPr="00DC7CA5" w:rsidRDefault="00BD100C" w:rsidP="00BD10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7CA5"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gramStart"/>
      <w:r w:rsidRPr="00DC7CA5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DC7CA5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7CA5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BD100C" w:rsidRPr="00DC7CA5" w:rsidRDefault="00BD100C" w:rsidP="00BD100C">
      <w:pPr>
        <w:pStyle w:val="ConsPlusNonformat"/>
        <w:jc w:val="right"/>
        <w:rPr>
          <w:sz w:val="24"/>
          <w:szCs w:val="24"/>
        </w:rPr>
      </w:pPr>
      <w:r w:rsidRPr="00DC7CA5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jc w:val="center"/>
        <w:rPr>
          <w:szCs w:val="24"/>
        </w:rPr>
      </w:pPr>
      <w:bookmarkStart w:id="23" w:name="Par196"/>
      <w:bookmarkEnd w:id="23"/>
      <w:r>
        <w:rPr>
          <w:szCs w:val="24"/>
        </w:rPr>
        <w:t xml:space="preserve">План проведения мероприятий </w:t>
      </w:r>
      <w:hyperlink w:anchor="Par221" w:history="1">
        <w:r>
          <w:rPr>
            <w:color w:val="0000FF"/>
            <w:szCs w:val="24"/>
          </w:rPr>
          <w:t>&lt;*&gt;</w:t>
        </w:r>
      </w:hyperlink>
    </w:p>
    <w:p w:rsidR="009914E7" w:rsidRDefault="00490DF1" w:rsidP="009914E7">
      <w:pPr>
        <w:widowControl w:val="0"/>
        <w:adjustRightInd w:val="0"/>
        <w:jc w:val="center"/>
        <w:rPr>
          <w:szCs w:val="24"/>
        </w:rPr>
      </w:pPr>
      <w:r>
        <w:rPr>
          <w:szCs w:val="24"/>
        </w:rPr>
        <w:t>по обращениям, поступающим к депутатам</w:t>
      </w:r>
    </w:p>
    <w:p w:rsidR="00490DF1" w:rsidRDefault="009914E7" w:rsidP="009914E7">
      <w:pPr>
        <w:widowControl w:val="0"/>
        <w:adjustRightInd w:val="0"/>
        <w:jc w:val="center"/>
        <w:rPr>
          <w:szCs w:val="24"/>
        </w:rPr>
      </w:pPr>
      <w:proofErr w:type="gramStart"/>
      <w:r>
        <w:rPr>
          <w:szCs w:val="24"/>
        </w:rPr>
        <w:t>Думы</w:t>
      </w:r>
      <w:proofErr w:type="gramEnd"/>
      <w:r>
        <w:rPr>
          <w:szCs w:val="24"/>
        </w:rPr>
        <w:t xml:space="preserve"> ЗАТО Солнечный </w:t>
      </w:r>
      <w:r w:rsidR="00490DF1">
        <w:rPr>
          <w:szCs w:val="24"/>
        </w:rPr>
        <w:t>Тверской области</w:t>
      </w:r>
    </w:p>
    <w:p w:rsidR="00490DF1" w:rsidRDefault="00490DF1">
      <w:pPr>
        <w:widowControl w:val="0"/>
        <w:adjustRightInd w:val="0"/>
        <w:rPr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11"/>
        <w:gridCol w:w="5102"/>
      </w:tblGrid>
      <w:tr w:rsidR="00490DF1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мероприятий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Срок проведения мероприятия</w:t>
            </w:r>
          </w:p>
          <w:p w:rsidR="00490DF1" w:rsidRDefault="00490DF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(месяц, квартал)</w:t>
            </w:r>
          </w:p>
        </w:tc>
      </w:tr>
      <w:tr w:rsidR="00490DF1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490DF1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490DF1" w:rsidRDefault="00490DF1">
      <w:pPr>
        <w:widowControl w:val="0"/>
        <w:adjustRightInd w:val="0"/>
        <w:rPr>
          <w:szCs w:val="24"/>
        </w:rPr>
      </w:pP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0C">
        <w:rPr>
          <w:rFonts w:ascii="Times New Roman" w:hAnsi="Times New Roman" w:cs="Times New Roman"/>
          <w:sz w:val="24"/>
          <w:szCs w:val="24"/>
        </w:rPr>
        <w:t xml:space="preserve">    Руководитель ________________________________/ _______________________/</w:t>
      </w: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D10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D100C">
        <w:rPr>
          <w:rFonts w:ascii="Times New Roman" w:hAnsi="Times New Roman" w:cs="Times New Roman"/>
          <w:sz w:val="24"/>
          <w:szCs w:val="24"/>
        </w:rPr>
        <w:t xml:space="preserve">         (подпись)             </w:t>
      </w:r>
      <w:r w:rsidR="00BD10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D100C"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0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0C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___________________________/ _______________________/</w:t>
      </w: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0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10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100C">
        <w:rPr>
          <w:rFonts w:ascii="Times New Roman" w:hAnsi="Times New Roman" w:cs="Times New Roman"/>
          <w:sz w:val="24"/>
          <w:szCs w:val="24"/>
        </w:rPr>
        <w:t xml:space="preserve">              (подпись)             </w:t>
      </w:r>
      <w:r w:rsidR="00BD10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100C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0C">
        <w:rPr>
          <w:rFonts w:ascii="Times New Roman" w:hAnsi="Times New Roman" w:cs="Times New Roman"/>
          <w:sz w:val="24"/>
          <w:szCs w:val="24"/>
        </w:rPr>
        <w:t xml:space="preserve">    "___" _________________ 20__ г.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--------------------------------</w:t>
      </w:r>
    </w:p>
    <w:p w:rsidR="00BD100C" w:rsidRDefault="00490DF1">
      <w:pPr>
        <w:widowControl w:val="0"/>
        <w:adjustRightInd w:val="0"/>
        <w:ind w:firstLine="540"/>
        <w:rPr>
          <w:szCs w:val="24"/>
        </w:rPr>
        <w:sectPr w:rsidR="00BD100C" w:rsidSect="00DC7CA5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bookmarkStart w:id="24" w:name="Par221"/>
      <w:bookmarkEnd w:id="24"/>
      <w:r>
        <w:rPr>
          <w:szCs w:val="24"/>
        </w:rPr>
        <w:t xml:space="preserve">&lt;*&gt; Составляется на основе перечня планируемых мероприятий, являющегося приложением к информационному письму, указанному в </w:t>
      </w:r>
      <w:hyperlink w:anchor="Par48" w:history="1">
        <w:r w:rsidRPr="00BD100C">
          <w:rPr>
            <w:szCs w:val="24"/>
          </w:rPr>
          <w:t>пункте 6 раздела II</w:t>
        </w:r>
      </w:hyperlink>
      <w:r>
        <w:rPr>
          <w:szCs w:val="24"/>
        </w:rPr>
        <w:t xml:space="preserve"> Порядка предоставления субсидий некоммерческим организациям, не являющимся государственными учреждениями, на реализацию мероприятий по обращениям, поступающим к депутатам </w:t>
      </w:r>
      <w:proofErr w:type="gramStart"/>
      <w:r w:rsidR="00701E33">
        <w:rPr>
          <w:szCs w:val="24"/>
        </w:rPr>
        <w:t>Думы</w:t>
      </w:r>
      <w:proofErr w:type="gramEnd"/>
      <w:r w:rsidR="00701E33">
        <w:rPr>
          <w:szCs w:val="24"/>
        </w:rPr>
        <w:t xml:space="preserve"> ЗАТО Солнечный</w:t>
      </w:r>
      <w:r>
        <w:rPr>
          <w:szCs w:val="24"/>
        </w:rPr>
        <w:t xml:space="preserve"> Тверской области.</w:t>
      </w:r>
    </w:p>
    <w:p w:rsidR="00490DF1" w:rsidRDefault="00490DF1">
      <w:pPr>
        <w:widowControl w:val="0"/>
        <w:adjustRightInd w:val="0"/>
        <w:jc w:val="right"/>
        <w:outlineLvl w:val="2"/>
        <w:rPr>
          <w:szCs w:val="24"/>
        </w:rPr>
      </w:pPr>
      <w:bookmarkStart w:id="25" w:name="Par227"/>
      <w:bookmarkEnd w:id="25"/>
      <w:r>
        <w:rPr>
          <w:szCs w:val="24"/>
        </w:rPr>
        <w:lastRenderedPageBreak/>
        <w:t>Приложение 2</w:t>
      </w:r>
    </w:p>
    <w:p w:rsidR="00490DF1" w:rsidRDefault="00490DF1">
      <w:pPr>
        <w:widowControl w:val="0"/>
        <w:adjustRightInd w:val="0"/>
        <w:jc w:val="right"/>
        <w:rPr>
          <w:szCs w:val="24"/>
        </w:rPr>
      </w:pPr>
      <w:r>
        <w:rPr>
          <w:szCs w:val="24"/>
        </w:rPr>
        <w:t>к договору о предоставлении субсидии</w:t>
      </w:r>
    </w:p>
    <w:p w:rsidR="00490DF1" w:rsidRDefault="00490DF1">
      <w:pPr>
        <w:widowControl w:val="0"/>
        <w:adjustRightInd w:val="0"/>
        <w:jc w:val="right"/>
        <w:rPr>
          <w:szCs w:val="24"/>
        </w:rPr>
      </w:pPr>
      <w:r>
        <w:rPr>
          <w:szCs w:val="24"/>
        </w:rPr>
        <w:t>N ___ от "___" ___________ 20__ г.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BD100C" w:rsidRDefault="00BD100C" w:rsidP="00BD10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26" w:name="Par237"/>
      <w:bookmarkEnd w:id="26"/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BD100C" w:rsidRDefault="00BD100C" w:rsidP="00BD10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D100C" w:rsidRDefault="00BD100C" w:rsidP="00BD100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</w:t>
      </w:r>
    </w:p>
    <w:p w:rsidR="00BD100C" w:rsidRDefault="00BD100C" w:rsidP="00BD100C">
      <w:pPr>
        <w:pStyle w:val="ConsPlusNonformat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490DF1" w:rsidRDefault="00490DF1">
      <w:pPr>
        <w:widowControl w:val="0"/>
        <w:adjustRightInd w:val="0"/>
        <w:jc w:val="center"/>
        <w:rPr>
          <w:szCs w:val="24"/>
        </w:rPr>
      </w:pPr>
      <w:r>
        <w:rPr>
          <w:szCs w:val="24"/>
        </w:rPr>
        <w:t>Смета расходов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 w:rsidP="00BD100C">
      <w:pPr>
        <w:pStyle w:val="ConsPlusNonformat"/>
        <w:ind w:firstLine="709"/>
        <w:jc w:val="both"/>
      </w:pPr>
      <w:r w:rsidRPr="00BD100C">
        <w:rPr>
          <w:rFonts w:ascii="Times New Roman" w:hAnsi="Times New Roman" w:cs="Times New Roman"/>
          <w:sz w:val="24"/>
          <w:szCs w:val="24"/>
        </w:rPr>
        <w:t>Наименование мероприятия по обращениям, поступающим к депутатам</w:t>
      </w:r>
      <w:r w:rsidR="00BD1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100C" w:rsidRPr="00BD100C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="00BD100C" w:rsidRPr="00BD100C">
        <w:rPr>
          <w:rFonts w:ascii="Times New Roman" w:hAnsi="Times New Roman" w:cs="Times New Roman"/>
          <w:sz w:val="24"/>
          <w:szCs w:val="24"/>
        </w:rPr>
        <w:t xml:space="preserve"> ЗАТО Солнечный</w:t>
      </w:r>
      <w:r w:rsidRPr="00BD100C">
        <w:rPr>
          <w:rFonts w:ascii="Times New Roman" w:hAnsi="Times New Roman" w:cs="Times New Roman"/>
          <w:sz w:val="24"/>
          <w:szCs w:val="24"/>
        </w:rPr>
        <w:t xml:space="preserve"> Тверской области, на ____ год за счет средств</w:t>
      </w:r>
      <w:r w:rsidR="00BD100C">
        <w:rPr>
          <w:rFonts w:ascii="Times New Roman" w:hAnsi="Times New Roman" w:cs="Times New Roman"/>
          <w:sz w:val="24"/>
          <w:szCs w:val="24"/>
        </w:rPr>
        <w:t xml:space="preserve"> </w:t>
      </w:r>
      <w:r w:rsidR="00701E33" w:rsidRPr="00BD100C">
        <w:rPr>
          <w:rFonts w:ascii="Times New Roman" w:hAnsi="Times New Roman" w:cs="Times New Roman"/>
          <w:sz w:val="24"/>
          <w:szCs w:val="24"/>
        </w:rPr>
        <w:t>бюджета ЗАТО Солнечный</w:t>
      </w:r>
      <w:r w:rsidRPr="00BD100C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hyperlink w:anchor="Par258" w:history="1">
        <w:r w:rsidRPr="00BD100C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>
        <w:t>__________________________________________________________</w:t>
      </w:r>
    </w:p>
    <w:p w:rsidR="00490DF1" w:rsidRDefault="00490DF1">
      <w:pPr>
        <w:widowControl w:val="0"/>
        <w:adjustRightInd w:val="0"/>
        <w:rPr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762"/>
      </w:tblGrid>
      <w:tr w:rsidR="00490DF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Направления расходования средств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Сумма, руб.</w:t>
            </w:r>
          </w:p>
        </w:tc>
      </w:tr>
      <w:tr w:rsidR="00490DF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490DF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490DF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490DF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490DF1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Default="00490DF1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--------------------------------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bookmarkStart w:id="27" w:name="Par258"/>
      <w:bookmarkEnd w:id="27"/>
      <w:r>
        <w:rPr>
          <w:szCs w:val="24"/>
        </w:rPr>
        <w:t>&lt;*&gt; При необходимости в зависимости от характера мероприятий форма сметы расходов на проведение мероприятий может быть дополнена информацией о количественных характеристиках и стоимости за их единицу.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0C">
        <w:rPr>
          <w:rFonts w:ascii="Times New Roman" w:hAnsi="Times New Roman" w:cs="Times New Roman"/>
          <w:sz w:val="24"/>
          <w:szCs w:val="24"/>
        </w:rPr>
        <w:t xml:space="preserve">    Руководитель ________________________________/ _______________________/</w:t>
      </w: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D10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D100C">
        <w:rPr>
          <w:rFonts w:ascii="Times New Roman" w:hAnsi="Times New Roman" w:cs="Times New Roman"/>
          <w:sz w:val="24"/>
          <w:szCs w:val="24"/>
        </w:rPr>
        <w:t xml:space="preserve">     (подпись)            </w:t>
      </w:r>
      <w:r w:rsidR="00BD10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100C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0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0C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___________________________/ _______________________/</w:t>
      </w: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0C">
        <w:rPr>
          <w:rFonts w:ascii="Times New Roman" w:hAnsi="Times New Roman" w:cs="Times New Roman"/>
          <w:sz w:val="24"/>
          <w:szCs w:val="24"/>
        </w:rPr>
        <w:t xml:space="preserve">         </w:t>
      </w:r>
      <w:r w:rsidR="00BD100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D100C">
        <w:rPr>
          <w:rFonts w:ascii="Times New Roman" w:hAnsi="Times New Roman" w:cs="Times New Roman"/>
          <w:sz w:val="24"/>
          <w:szCs w:val="24"/>
        </w:rPr>
        <w:t xml:space="preserve">                   (подпись)             </w:t>
      </w:r>
      <w:r w:rsidR="00BD100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D100C">
        <w:rPr>
          <w:rFonts w:ascii="Times New Roman" w:hAnsi="Times New Roman" w:cs="Times New Roman"/>
          <w:sz w:val="24"/>
          <w:szCs w:val="24"/>
        </w:rPr>
        <w:t xml:space="preserve">        (Ф.И.О.)</w:t>
      </w: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BD100C" w:rsidSect="00DC7CA5">
          <w:pgSz w:w="11905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BD100C">
        <w:rPr>
          <w:rFonts w:ascii="Times New Roman" w:hAnsi="Times New Roman" w:cs="Times New Roman"/>
          <w:sz w:val="24"/>
          <w:szCs w:val="24"/>
        </w:rPr>
        <w:t xml:space="preserve">    "___" _________________ 20__ г.</w:t>
      </w:r>
    </w:p>
    <w:p w:rsidR="00490DF1" w:rsidRDefault="00490DF1">
      <w:pPr>
        <w:widowControl w:val="0"/>
        <w:adjustRightInd w:val="0"/>
        <w:jc w:val="right"/>
        <w:outlineLvl w:val="2"/>
        <w:rPr>
          <w:szCs w:val="24"/>
        </w:rPr>
      </w:pPr>
      <w:bookmarkStart w:id="28" w:name="Par276"/>
      <w:bookmarkEnd w:id="28"/>
      <w:r>
        <w:rPr>
          <w:szCs w:val="24"/>
        </w:rPr>
        <w:lastRenderedPageBreak/>
        <w:t>Приложение 3</w:t>
      </w:r>
    </w:p>
    <w:p w:rsidR="00490DF1" w:rsidRDefault="00490DF1">
      <w:pPr>
        <w:widowControl w:val="0"/>
        <w:adjustRightInd w:val="0"/>
        <w:jc w:val="right"/>
        <w:rPr>
          <w:szCs w:val="24"/>
        </w:rPr>
      </w:pPr>
      <w:r>
        <w:rPr>
          <w:szCs w:val="24"/>
        </w:rPr>
        <w:t>к договору о предоставлении субсидии</w:t>
      </w:r>
    </w:p>
    <w:p w:rsidR="00490DF1" w:rsidRDefault="00490DF1">
      <w:pPr>
        <w:widowControl w:val="0"/>
        <w:adjustRightInd w:val="0"/>
        <w:jc w:val="right"/>
        <w:rPr>
          <w:szCs w:val="24"/>
        </w:rPr>
      </w:pPr>
      <w:r>
        <w:rPr>
          <w:szCs w:val="24"/>
        </w:rPr>
        <w:t>N ___ от "___" ___________ 20__ г.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Название организации _______________________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Адрес ______________________________________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jc w:val="center"/>
        <w:rPr>
          <w:szCs w:val="24"/>
        </w:rPr>
      </w:pPr>
      <w:bookmarkStart w:id="29" w:name="Par283"/>
      <w:bookmarkEnd w:id="29"/>
      <w:r>
        <w:rPr>
          <w:szCs w:val="24"/>
        </w:rPr>
        <w:t>Отчет об использовании субсидии</w:t>
      </w:r>
    </w:p>
    <w:p w:rsidR="00490DF1" w:rsidRDefault="00490DF1">
      <w:pPr>
        <w:widowControl w:val="0"/>
        <w:adjustRightInd w:val="0"/>
        <w:jc w:val="center"/>
        <w:rPr>
          <w:szCs w:val="24"/>
        </w:rPr>
      </w:pPr>
      <w:r>
        <w:rPr>
          <w:szCs w:val="24"/>
        </w:rPr>
        <w:t xml:space="preserve">согласно договору </w:t>
      </w:r>
      <w:r w:rsidR="00BD100C">
        <w:rPr>
          <w:szCs w:val="24"/>
        </w:rPr>
        <w:t>№</w:t>
      </w:r>
      <w:r>
        <w:rPr>
          <w:szCs w:val="24"/>
        </w:rPr>
        <w:t xml:space="preserve"> ___ от _________ 20__ года</w:t>
      </w:r>
    </w:p>
    <w:p w:rsidR="00490DF1" w:rsidRDefault="00490DF1">
      <w:pPr>
        <w:widowControl w:val="0"/>
        <w:adjustRightInd w:val="0"/>
        <w:jc w:val="center"/>
        <w:rPr>
          <w:szCs w:val="24"/>
        </w:rPr>
      </w:pPr>
      <w:r>
        <w:rPr>
          <w:szCs w:val="24"/>
        </w:rPr>
        <w:t>о предоставлении субсидии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 xml:space="preserve">1. Перечень мероприятий по обращениям, поступающим к депутатам </w:t>
      </w:r>
      <w:proofErr w:type="gramStart"/>
      <w:r w:rsidR="00701E33">
        <w:rPr>
          <w:szCs w:val="24"/>
        </w:rPr>
        <w:t>Думы</w:t>
      </w:r>
      <w:proofErr w:type="gramEnd"/>
      <w:r w:rsidR="00701E33">
        <w:rPr>
          <w:szCs w:val="24"/>
        </w:rPr>
        <w:t xml:space="preserve"> ЗАТО Солнечный</w:t>
      </w:r>
      <w:r>
        <w:rPr>
          <w:szCs w:val="24"/>
        </w:rPr>
        <w:t xml:space="preserve"> Тверской области на _____ год за счет средств </w:t>
      </w:r>
      <w:r w:rsidR="00701E33">
        <w:rPr>
          <w:szCs w:val="24"/>
        </w:rPr>
        <w:t>бюджета ЗАТО Солнечный</w:t>
      </w:r>
      <w:r>
        <w:rPr>
          <w:szCs w:val="24"/>
        </w:rPr>
        <w:t xml:space="preserve"> Тверской области, выполненных по состоянию на __________ 20__ г.: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а) ________________________________________________________________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б) ________________________________________________________________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2. Направления расходов по выполненным мероприятиям</w:t>
      </w:r>
    </w:p>
    <w:p w:rsidR="00490DF1" w:rsidRDefault="00490DF1">
      <w:pPr>
        <w:widowControl w:val="0"/>
        <w:adjustRightInd w:val="0"/>
        <w:rPr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78"/>
        <w:gridCol w:w="1337"/>
        <w:gridCol w:w="1306"/>
        <w:gridCol w:w="915"/>
        <w:gridCol w:w="1341"/>
        <w:gridCol w:w="1604"/>
        <w:gridCol w:w="1797"/>
      </w:tblGrid>
      <w:tr w:rsidR="00490DF1" w:rsidTr="00BD100C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jc w:val="center"/>
              <w:rPr>
                <w:sz w:val="20"/>
              </w:rPr>
            </w:pPr>
            <w:r w:rsidRPr="00BD100C">
              <w:rPr>
                <w:sz w:val="20"/>
              </w:rPr>
              <w:t xml:space="preserve">Направления расходов </w:t>
            </w:r>
            <w:hyperlink w:anchor="Par352" w:history="1">
              <w:r w:rsidRPr="00BD100C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jc w:val="center"/>
              <w:rPr>
                <w:sz w:val="20"/>
              </w:rPr>
            </w:pPr>
            <w:r w:rsidRPr="00BD100C">
              <w:rPr>
                <w:sz w:val="20"/>
              </w:rPr>
              <w:t xml:space="preserve">Запланировано по смете </w:t>
            </w:r>
            <w:hyperlink w:anchor="Par352" w:history="1">
              <w:r w:rsidRPr="00BD100C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jc w:val="center"/>
              <w:rPr>
                <w:sz w:val="20"/>
              </w:rPr>
            </w:pPr>
            <w:r w:rsidRPr="00BD100C">
              <w:rPr>
                <w:sz w:val="20"/>
              </w:rPr>
              <w:t>Фактически израсходовано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jc w:val="center"/>
              <w:rPr>
                <w:sz w:val="20"/>
              </w:rPr>
            </w:pPr>
            <w:r w:rsidRPr="00BD100C">
              <w:rPr>
                <w:sz w:val="20"/>
              </w:rPr>
              <w:t>Получено субсидии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jc w:val="center"/>
              <w:rPr>
                <w:sz w:val="20"/>
              </w:rPr>
            </w:pPr>
            <w:r w:rsidRPr="00BD100C">
              <w:rPr>
                <w:sz w:val="20"/>
              </w:rPr>
              <w:t>Израсходовано субсидии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jc w:val="center"/>
              <w:rPr>
                <w:sz w:val="20"/>
              </w:rPr>
            </w:pPr>
            <w:r w:rsidRPr="00BD100C">
              <w:rPr>
                <w:sz w:val="20"/>
              </w:rPr>
              <w:t>Остаток неиспользованной субсидии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jc w:val="center"/>
              <w:rPr>
                <w:sz w:val="20"/>
              </w:rPr>
            </w:pPr>
            <w:r w:rsidRPr="00BD100C">
              <w:rPr>
                <w:sz w:val="20"/>
              </w:rPr>
              <w:t>Информация о перераспределенном остатке</w:t>
            </w:r>
          </w:p>
        </w:tc>
      </w:tr>
      <w:tr w:rsidR="00490DF1" w:rsidTr="00BD100C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jc w:val="center"/>
              <w:rPr>
                <w:sz w:val="20"/>
              </w:rPr>
            </w:pPr>
            <w:r w:rsidRPr="00BD100C">
              <w:rPr>
                <w:sz w:val="20"/>
              </w:rPr>
              <w:t>1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jc w:val="center"/>
              <w:rPr>
                <w:sz w:val="20"/>
              </w:rPr>
            </w:pPr>
            <w:r w:rsidRPr="00BD100C">
              <w:rPr>
                <w:sz w:val="20"/>
              </w:rPr>
              <w:t>2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jc w:val="center"/>
              <w:rPr>
                <w:sz w:val="20"/>
              </w:rPr>
            </w:pPr>
            <w:r w:rsidRPr="00BD100C">
              <w:rPr>
                <w:sz w:val="20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jc w:val="center"/>
              <w:rPr>
                <w:sz w:val="20"/>
              </w:rPr>
            </w:pPr>
            <w:r w:rsidRPr="00BD100C">
              <w:rPr>
                <w:sz w:val="20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jc w:val="center"/>
              <w:rPr>
                <w:sz w:val="20"/>
              </w:rPr>
            </w:pPr>
            <w:r w:rsidRPr="00BD100C">
              <w:rPr>
                <w:sz w:val="20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jc w:val="center"/>
              <w:rPr>
                <w:sz w:val="20"/>
              </w:rPr>
            </w:pPr>
            <w:r w:rsidRPr="00BD100C">
              <w:rPr>
                <w:sz w:val="20"/>
              </w:rPr>
              <w:t>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jc w:val="center"/>
              <w:rPr>
                <w:sz w:val="20"/>
              </w:rPr>
            </w:pPr>
            <w:r w:rsidRPr="00BD100C">
              <w:rPr>
                <w:sz w:val="20"/>
              </w:rPr>
              <w:t>7</w:t>
            </w:r>
          </w:p>
        </w:tc>
      </w:tr>
      <w:tr w:rsidR="00490DF1" w:rsidTr="00BD100C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jc w:val="center"/>
              <w:rPr>
                <w:sz w:val="20"/>
              </w:rPr>
            </w:pPr>
            <w:r w:rsidRPr="00BD100C">
              <w:rPr>
                <w:sz w:val="20"/>
              </w:rPr>
              <w:t>x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jc w:val="center"/>
              <w:rPr>
                <w:sz w:val="20"/>
              </w:rPr>
            </w:pPr>
            <w:r w:rsidRPr="00BD100C">
              <w:rPr>
                <w:sz w:val="20"/>
              </w:rPr>
              <w:t>x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jc w:val="center"/>
              <w:rPr>
                <w:sz w:val="20"/>
              </w:rPr>
            </w:pPr>
            <w:r w:rsidRPr="00BD100C">
              <w:rPr>
                <w:sz w:val="20"/>
              </w:rPr>
              <w:t>x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rPr>
                <w:sz w:val="20"/>
              </w:rPr>
            </w:pPr>
          </w:p>
        </w:tc>
      </w:tr>
      <w:tr w:rsidR="00490DF1" w:rsidTr="00BD100C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jc w:val="center"/>
              <w:rPr>
                <w:sz w:val="20"/>
              </w:rPr>
            </w:pPr>
            <w:r w:rsidRPr="00BD100C">
              <w:rPr>
                <w:sz w:val="20"/>
              </w:rPr>
              <w:t>x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jc w:val="center"/>
              <w:rPr>
                <w:sz w:val="20"/>
              </w:rPr>
            </w:pPr>
            <w:r w:rsidRPr="00BD100C">
              <w:rPr>
                <w:sz w:val="20"/>
              </w:rPr>
              <w:t>x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jc w:val="center"/>
              <w:rPr>
                <w:sz w:val="20"/>
              </w:rPr>
            </w:pPr>
            <w:r w:rsidRPr="00BD100C">
              <w:rPr>
                <w:sz w:val="20"/>
              </w:rPr>
              <w:t>x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rPr>
                <w:sz w:val="20"/>
              </w:rPr>
            </w:pPr>
          </w:p>
        </w:tc>
      </w:tr>
      <w:tr w:rsidR="00490DF1" w:rsidTr="00BD100C"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rPr>
                <w:sz w:val="20"/>
              </w:rPr>
            </w:pPr>
            <w:r w:rsidRPr="00BD100C">
              <w:rPr>
                <w:sz w:val="20"/>
              </w:rPr>
              <w:t>ИТОГО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rPr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DF1" w:rsidRPr="00BD100C" w:rsidRDefault="00490DF1" w:rsidP="00BD100C">
            <w:pPr>
              <w:widowControl w:val="0"/>
              <w:adjustRightInd w:val="0"/>
              <w:ind w:firstLine="0"/>
              <w:rPr>
                <w:sz w:val="20"/>
              </w:rPr>
            </w:pPr>
          </w:p>
        </w:tc>
      </w:tr>
    </w:tbl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Приложение:</w:t>
      </w:r>
    </w:p>
    <w:p w:rsidR="00490DF1" w:rsidRPr="00BD100C" w:rsidRDefault="00490DF1" w:rsidP="00BD100C">
      <w:pPr>
        <w:pStyle w:val="a5"/>
        <w:widowControl w:val="0"/>
        <w:numPr>
          <w:ilvl w:val="0"/>
          <w:numId w:val="1"/>
        </w:numPr>
        <w:adjustRightInd w:val="0"/>
        <w:rPr>
          <w:szCs w:val="24"/>
        </w:rPr>
      </w:pPr>
      <w:r w:rsidRPr="00BD100C">
        <w:rPr>
          <w:szCs w:val="24"/>
        </w:rPr>
        <w:t>заверенная руководителем некоммерческой организации копия платежного поручения, подтверждающая перечисление средств на цели, определенные договором;</w:t>
      </w:r>
    </w:p>
    <w:p w:rsidR="00490DF1" w:rsidRPr="00BD100C" w:rsidRDefault="00490DF1" w:rsidP="00BD100C">
      <w:pPr>
        <w:pStyle w:val="a5"/>
        <w:widowControl w:val="0"/>
        <w:numPr>
          <w:ilvl w:val="0"/>
          <w:numId w:val="1"/>
        </w:numPr>
        <w:adjustRightInd w:val="0"/>
        <w:rPr>
          <w:szCs w:val="24"/>
        </w:rPr>
      </w:pPr>
      <w:r w:rsidRPr="00BD100C">
        <w:rPr>
          <w:szCs w:val="24"/>
        </w:rPr>
        <w:t>заверенные руководителем некоммерческой организации копии первичных учетных документов, подтверждающих фактически произведенные затраты (счет-фактура, товарная накладная, акт о приемке выполненных работ, оказанных услуг, поставке товара, расходные кассовые ордера, авансовые отчеты, товарные чеки, кассовые чеки и иные первичные учетные документы, подтверждающие фактически произведенные затраты);</w:t>
      </w:r>
    </w:p>
    <w:p w:rsidR="00490DF1" w:rsidRPr="00BD100C" w:rsidRDefault="00490DF1" w:rsidP="00BD100C">
      <w:pPr>
        <w:pStyle w:val="a5"/>
        <w:widowControl w:val="0"/>
        <w:numPr>
          <w:ilvl w:val="0"/>
          <w:numId w:val="1"/>
        </w:numPr>
        <w:adjustRightInd w:val="0"/>
        <w:rPr>
          <w:szCs w:val="24"/>
        </w:rPr>
      </w:pPr>
      <w:r w:rsidRPr="00BD100C">
        <w:rPr>
          <w:szCs w:val="24"/>
        </w:rPr>
        <w:t>заверенные руководителем некоммерческой организации копии договора (поставки, выполнение работ, оказание услуг) при их наличии;</w:t>
      </w:r>
    </w:p>
    <w:p w:rsidR="00490DF1" w:rsidRPr="00BD100C" w:rsidRDefault="00490DF1" w:rsidP="00BD100C">
      <w:pPr>
        <w:pStyle w:val="a5"/>
        <w:widowControl w:val="0"/>
        <w:numPr>
          <w:ilvl w:val="0"/>
          <w:numId w:val="1"/>
        </w:numPr>
        <w:adjustRightInd w:val="0"/>
        <w:rPr>
          <w:szCs w:val="24"/>
        </w:rPr>
      </w:pPr>
      <w:r w:rsidRPr="00BD100C">
        <w:rPr>
          <w:szCs w:val="24"/>
        </w:rPr>
        <w:t>заверенные руководителем некоммерческой организации списки лиц, участвующих в мероприятии (при необходимости).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0C">
        <w:rPr>
          <w:rFonts w:ascii="Times New Roman" w:hAnsi="Times New Roman" w:cs="Times New Roman"/>
          <w:sz w:val="24"/>
          <w:szCs w:val="24"/>
        </w:rPr>
        <w:t xml:space="preserve">    Руководитель ________________________________/ _______________________/</w:t>
      </w: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0C">
        <w:rPr>
          <w:rFonts w:ascii="Times New Roman" w:hAnsi="Times New Roman" w:cs="Times New Roman"/>
          <w:sz w:val="24"/>
          <w:szCs w:val="24"/>
        </w:rPr>
        <w:t xml:space="preserve">      </w:t>
      </w:r>
      <w:r w:rsidR="00BD10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100C">
        <w:rPr>
          <w:rFonts w:ascii="Times New Roman" w:hAnsi="Times New Roman" w:cs="Times New Roman"/>
          <w:sz w:val="24"/>
          <w:szCs w:val="24"/>
        </w:rPr>
        <w:t xml:space="preserve">                       (подпись)        </w:t>
      </w:r>
      <w:r w:rsidR="00BD10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D100C">
        <w:rPr>
          <w:rFonts w:ascii="Times New Roman" w:hAnsi="Times New Roman" w:cs="Times New Roman"/>
          <w:sz w:val="24"/>
          <w:szCs w:val="24"/>
        </w:rPr>
        <w:t xml:space="preserve">            (Ф.И.О.)</w:t>
      </w: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0C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0C">
        <w:rPr>
          <w:rFonts w:ascii="Times New Roman" w:hAnsi="Times New Roman" w:cs="Times New Roman"/>
          <w:sz w:val="24"/>
          <w:szCs w:val="24"/>
        </w:rPr>
        <w:t xml:space="preserve">    Главный бухгалтер ___________________________/ _______________________/</w:t>
      </w: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D10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D100C">
        <w:rPr>
          <w:rFonts w:ascii="Times New Roman" w:hAnsi="Times New Roman" w:cs="Times New Roman"/>
          <w:sz w:val="24"/>
          <w:szCs w:val="24"/>
        </w:rPr>
        <w:t xml:space="preserve">                  (подпись)          </w:t>
      </w:r>
      <w:r w:rsidR="00BD100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100C">
        <w:rPr>
          <w:rFonts w:ascii="Times New Roman" w:hAnsi="Times New Roman" w:cs="Times New Roman"/>
          <w:sz w:val="24"/>
          <w:szCs w:val="24"/>
        </w:rPr>
        <w:t xml:space="preserve">           (Ф.И.О.)</w:t>
      </w: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00C">
        <w:rPr>
          <w:rFonts w:ascii="Times New Roman" w:hAnsi="Times New Roman" w:cs="Times New Roman"/>
          <w:sz w:val="24"/>
          <w:szCs w:val="24"/>
        </w:rPr>
        <w:t xml:space="preserve">    "___" _________________ 20__ г.</w:t>
      </w:r>
    </w:p>
    <w:p w:rsidR="00490DF1" w:rsidRPr="00BD100C" w:rsidRDefault="00490D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100C" w:rsidRDefault="00BD100C" w:rsidP="00BD10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</w:t>
      </w:r>
    </w:p>
    <w:p w:rsidR="00BD100C" w:rsidRDefault="00BD100C" w:rsidP="00BD10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D100C" w:rsidRDefault="00BD100C" w:rsidP="00BD10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</w:t>
      </w:r>
    </w:p>
    <w:p w:rsidR="00BD100C" w:rsidRDefault="00BD100C" w:rsidP="00BD100C">
      <w:pPr>
        <w:pStyle w:val="ConsPlusNonforma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490DF1" w:rsidRDefault="00490DF1">
      <w:pPr>
        <w:widowControl w:val="0"/>
        <w:adjustRightInd w:val="0"/>
        <w:rPr>
          <w:szCs w:val="24"/>
        </w:rPr>
      </w:pP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r>
        <w:rPr>
          <w:szCs w:val="24"/>
        </w:rPr>
        <w:t>--------------------------------</w:t>
      </w:r>
    </w:p>
    <w:p w:rsidR="00490DF1" w:rsidRDefault="00490DF1">
      <w:pPr>
        <w:widowControl w:val="0"/>
        <w:adjustRightInd w:val="0"/>
        <w:ind w:firstLine="540"/>
        <w:rPr>
          <w:szCs w:val="24"/>
        </w:rPr>
      </w:pPr>
      <w:bookmarkStart w:id="30" w:name="Par352"/>
      <w:bookmarkEnd w:id="30"/>
      <w:r>
        <w:rPr>
          <w:szCs w:val="24"/>
        </w:rPr>
        <w:t xml:space="preserve">&lt;*&gt; Данные приводятся из </w:t>
      </w:r>
      <w:hyperlink w:anchor="Par237" w:history="1">
        <w:r>
          <w:rPr>
            <w:color w:val="0000FF"/>
            <w:szCs w:val="24"/>
          </w:rPr>
          <w:t>приложения 2</w:t>
        </w:r>
      </w:hyperlink>
      <w:r>
        <w:rPr>
          <w:szCs w:val="24"/>
        </w:rPr>
        <w:t xml:space="preserve"> к договору о предоставлении субсидии.</w:t>
      </w:r>
    </w:p>
    <w:sectPr w:rsidR="00490DF1" w:rsidSect="00BD100C">
      <w:pgSz w:w="11905" w:h="16838"/>
      <w:pgMar w:top="284" w:right="850" w:bottom="28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4D65"/>
    <w:multiLevelType w:val="hybridMultilevel"/>
    <w:tmpl w:val="15CA38C4"/>
    <w:lvl w:ilvl="0" w:tplc="D340B3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0DF1"/>
    <w:rsid w:val="00296475"/>
    <w:rsid w:val="003B1676"/>
    <w:rsid w:val="00482843"/>
    <w:rsid w:val="00490DF1"/>
    <w:rsid w:val="004E331B"/>
    <w:rsid w:val="00546A6E"/>
    <w:rsid w:val="005C2443"/>
    <w:rsid w:val="0061429F"/>
    <w:rsid w:val="006F091C"/>
    <w:rsid w:val="00701E33"/>
    <w:rsid w:val="007818C3"/>
    <w:rsid w:val="008374A7"/>
    <w:rsid w:val="009914E7"/>
    <w:rsid w:val="00A7367A"/>
    <w:rsid w:val="00BD100C"/>
    <w:rsid w:val="00CC54A2"/>
    <w:rsid w:val="00CE0AF7"/>
    <w:rsid w:val="00DC7CA5"/>
    <w:rsid w:val="00E11306"/>
    <w:rsid w:val="00E54A53"/>
    <w:rsid w:val="00E55E88"/>
    <w:rsid w:val="00FA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A5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customStyle="1" w:styleId="ConsPlusNonformat">
    <w:name w:val="ConsPlusNonformat"/>
    <w:uiPriority w:val="99"/>
    <w:rsid w:val="00490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100C"/>
    <w:pPr>
      <w:ind w:left="720"/>
      <w:contextualSpacing/>
    </w:pPr>
  </w:style>
  <w:style w:type="paragraph" w:customStyle="1" w:styleId="ConsPlusNormal">
    <w:name w:val="ConsPlusNormal"/>
    <w:rsid w:val="00E55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C4979248DAD77F7A1C2B0FCAD2AEAA6E93C2E49A64D45B173F7A37C30987B456F6884EF3569412F72D23JCc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C4979248DAD77F7A1C3502DCBEF4A4699F9FE99D62DB0E4C60216A94008DE311B9D10CB7589112JFcE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E468DACCFED1EAD99E1EE571B8E924478EBAB442C5570EE96AB0DA430D0648FD9C5E60331F2AE41D171EErDVA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E468DACCFED1EAD99E1EE571B8E924478EBAB442C5570EE96AB0DA430D0648FD9C5E60331F2AE41D171EErDV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68DACCFED1EAD99E1F05A0DE2C84A7FE6F1402F5079BBCEF456F967D96ED89E8ABF4175FCAB41rD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Борисова</cp:lastModifiedBy>
  <cp:revision>2</cp:revision>
  <dcterms:created xsi:type="dcterms:W3CDTF">2015-06-18T10:24:00Z</dcterms:created>
  <dcterms:modified xsi:type="dcterms:W3CDTF">2015-06-18T10:24:00Z</dcterms:modified>
</cp:coreProperties>
</file>