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20" w:rsidRDefault="00FB6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299B" w:rsidRDefault="007C299B" w:rsidP="007C299B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9B" w:rsidRDefault="007C299B" w:rsidP="007C299B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7C299B" w:rsidRDefault="007C299B" w:rsidP="007C299B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7C299B" w:rsidRDefault="007C299B" w:rsidP="007C299B">
      <w:pPr>
        <w:pStyle w:val="a3"/>
        <w:ind w:right="360"/>
        <w:jc w:val="center"/>
      </w:pPr>
      <w:r>
        <w:t>ЧЕТВЕРТЫЙ СОЗЫВ</w:t>
      </w:r>
    </w:p>
    <w:p w:rsidR="007C299B" w:rsidRDefault="007C299B" w:rsidP="007C299B">
      <w:pPr>
        <w:pStyle w:val="a3"/>
        <w:ind w:right="360"/>
        <w:jc w:val="center"/>
      </w:pPr>
    </w:p>
    <w:p w:rsidR="007C299B" w:rsidRPr="00725B79" w:rsidRDefault="007C299B" w:rsidP="007C299B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7C299B" w:rsidRDefault="007C299B" w:rsidP="007C299B"/>
    <w:tbl>
      <w:tblPr>
        <w:tblW w:w="9498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399"/>
        <w:gridCol w:w="1276"/>
      </w:tblGrid>
      <w:tr w:rsidR="007C299B" w:rsidRPr="00E60C75" w:rsidTr="00E60C75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99B" w:rsidRPr="00E60C75" w:rsidRDefault="007C299B" w:rsidP="002B596C">
            <w:pPr>
              <w:ind w:firstLine="34"/>
              <w:rPr>
                <w:rFonts w:ascii="Times New Roman" w:hAnsi="Times New Roman" w:cs="Times New Roman"/>
                <w:u w:val="single"/>
              </w:rPr>
            </w:pPr>
            <w:r w:rsidRPr="00E60C75">
              <w:rPr>
                <w:rFonts w:ascii="Times New Roman" w:hAnsi="Times New Roman" w:cs="Times New Roman"/>
                <w:u w:val="single"/>
              </w:rPr>
              <w:t>06.05.2015 г.</w:t>
            </w:r>
          </w:p>
        </w:tc>
        <w:tc>
          <w:tcPr>
            <w:tcW w:w="2608" w:type="dxa"/>
          </w:tcPr>
          <w:p w:rsidR="007C299B" w:rsidRPr="00E60C75" w:rsidRDefault="007C299B" w:rsidP="002B5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7C299B" w:rsidRPr="00E60C75" w:rsidRDefault="007C299B" w:rsidP="002B596C">
            <w:pPr>
              <w:jc w:val="right"/>
              <w:rPr>
                <w:rFonts w:ascii="Times New Roman" w:hAnsi="Times New Roman" w:cs="Times New Roman"/>
              </w:rPr>
            </w:pPr>
            <w:r w:rsidRPr="00E60C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99" w:type="dxa"/>
          </w:tcPr>
          <w:p w:rsidR="007C299B" w:rsidRPr="00E60C75" w:rsidRDefault="007C299B" w:rsidP="002B59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99B" w:rsidRPr="00E60C75" w:rsidRDefault="007C299B" w:rsidP="002B596C">
            <w:pPr>
              <w:rPr>
                <w:rFonts w:ascii="Times New Roman" w:hAnsi="Times New Roman" w:cs="Times New Roman"/>
                <w:u w:val="single"/>
              </w:rPr>
            </w:pPr>
            <w:r w:rsidRPr="00E60C75">
              <w:rPr>
                <w:rFonts w:ascii="Times New Roman" w:hAnsi="Times New Roman" w:cs="Times New Roman"/>
              </w:rPr>
              <w:t xml:space="preserve">№  </w:t>
            </w:r>
            <w:r w:rsidR="007F179E">
              <w:rPr>
                <w:rFonts w:ascii="Times New Roman" w:hAnsi="Times New Roman" w:cs="Times New Roman"/>
              </w:rPr>
              <w:t>215-4</w:t>
            </w:r>
          </w:p>
        </w:tc>
      </w:tr>
    </w:tbl>
    <w:p w:rsidR="007C299B" w:rsidRDefault="007C299B" w:rsidP="007C29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60C75" w:rsidRDefault="007C299B" w:rsidP="007C2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60C75">
        <w:rPr>
          <w:rFonts w:ascii="Times New Roman" w:hAnsi="Times New Roman" w:cs="Times New Roman"/>
          <w:bCs/>
        </w:rPr>
        <w:t xml:space="preserve">О </w:t>
      </w:r>
      <w:proofErr w:type="gramStart"/>
      <w:r w:rsidRPr="00E60C75">
        <w:rPr>
          <w:rFonts w:ascii="Times New Roman" w:hAnsi="Times New Roman" w:cs="Times New Roman"/>
          <w:bCs/>
        </w:rPr>
        <w:t>Положении</w:t>
      </w:r>
      <w:proofErr w:type="gramEnd"/>
      <w:r w:rsidRPr="00E60C75">
        <w:rPr>
          <w:rFonts w:ascii="Times New Roman" w:hAnsi="Times New Roman" w:cs="Times New Roman"/>
          <w:bCs/>
        </w:rPr>
        <w:t xml:space="preserve"> о формировании и реализации</w:t>
      </w:r>
    </w:p>
    <w:p w:rsidR="00E60C75" w:rsidRDefault="00E60C75" w:rsidP="007C2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7C299B" w:rsidRPr="00E60C75">
        <w:rPr>
          <w:rFonts w:ascii="Times New Roman" w:hAnsi="Times New Roman" w:cs="Times New Roman"/>
          <w:bCs/>
        </w:rPr>
        <w:t>ероприятий</w:t>
      </w:r>
      <w:r>
        <w:rPr>
          <w:rFonts w:ascii="Times New Roman" w:hAnsi="Times New Roman" w:cs="Times New Roman"/>
          <w:bCs/>
        </w:rPr>
        <w:t xml:space="preserve"> </w:t>
      </w:r>
      <w:r w:rsidR="007C299B" w:rsidRPr="00E60C75">
        <w:rPr>
          <w:rFonts w:ascii="Times New Roman" w:hAnsi="Times New Roman" w:cs="Times New Roman"/>
          <w:bCs/>
        </w:rPr>
        <w:t>по обращениям, поступающим</w:t>
      </w:r>
    </w:p>
    <w:p w:rsidR="00E60C75" w:rsidRDefault="007C299B" w:rsidP="007C2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60C75">
        <w:rPr>
          <w:rFonts w:ascii="Times New Roman" w:hAnsi="Times New Roman" w:cs="Times New Roman"/>
          <w:bCs/>
        </w:rPr>
        <w:t>к депутатам</w:t>
      </w:r>
      <w:r w:rsidR="00E60C75">
        <w:rPr>
          <w:rFonts w:ascii="Times New Roman" w:hAnsi="Times New Roman" w:cs="Times New Roman"/>
          <w:bCs/>
        </w:rPr>
        <w:t xml:space="preserve"> </w:t>
      </w:r>
      <w:proofErr w:type="gramStart"/>
      <w:r w:rsidR="00E60C75" w:rsidRPr="00E60C75">
        <w:rPr>
          <w:rFonts w:ascii="Times New Roman" w:hAnsi="Times New Roman" w:cs="Times New Roman"/>
          <w:bCs/>
        </w:rPr>
        <w:t>Думы</w:t>
      </w:r>
      <w:proofErr w:type="gramEnd"/>
      <w:r w:rsidR="00E60C75" w:rsidRPr="00E60C75">
        <w:rPr>
          <w:rFonts w:ascii="Times New Roman" w:hAnsi="Times New Roman" w:cs="Times New Roman"/>
          <w:bCs/>
        </w:rPr>
        <w:t xml:space="preserve"> ЗАТО Солнечный</w:t>
      </w:r>
    </w:p>
    <w:p w:rsidR="007C299B" w:rsidRPr="00E60C75" w:rsidRDefault="00E60C75" w:rsidP="007C2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60C75">
        <w:rPr>
          <w:rFonts w:ascii="Times New Roman" w:hAnsi="Times New Roman" w:cs="Times New Roman"/>
          <w:bCs/>
        </w:rPr>
        <w:t>Т</w:t>
      </w:r>
      <w:r w:rsidR="007C299B" w:rsidRPr="00E60C75">
        <w:rPr>
          <w:rFonts w:ascii="Times New Roman" w:hAnsi="Times New Roman" w:cs="Times New Roman"/>
          <w:bCs/>
        </w:rPr>
        <w:t>верской области</w:t>
      </w:r>
    </w:p>
    <w:p w:rsidR="007C299B" w:rsidRPr="00E60C75" w:rsidRDefault="007C299B" w:rsidP="007C299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99B" w:rsidRDefault="007C299B" w:rsidP="00E60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C75">
        <w:rPr>
          <w:rFonts w:ascii="Times New Roman" w:hAnsi="Times New Roman" w:cs="Times New Roman"/>
          <w:sz w:val="24"/>
          <w:szCs w:val="24"/>
        </w:rPr>
        <w:t>В</w:t>
      </w:r>
      <w:r w:rsidR="00E60C75" w:rsidRPr="00E60C75">
        <w:rPr>
          <w:rFonts w:ascii="Times New Roman" w:hAnsi="Times New Roman" w:cs="Times New Roman"/>
          <w:sz w:val="24"/>
          <w:szCs w:val="24"/>
        </w:rPr>
        <w:t xml:space="preserve"> целях установления порядка формирования и реализации мероприятий по обращениям, поступающим к депутатам </w:t>
      </w:r>
      <w:proofErr w:type="gramStart"/>
      <w:r w:rsidR="00E60C75" w:rsidRPr="00E60C75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E60C75" w:rsidRPr="00E60C75">
        <w:rPr>
          <w:rFonts w:ascii="Times New Roman" w:hAnsi="Times New Roman" w:cs="Times New Roman"/>
          <w:sz w:val="24"/>
          <w:szCs w:val="24"/>
        </w:rPr>
        <w:t xml:space="preserve"> ЗАТО Солнечный, в </w:t>
      </w:r>
      <w:r w:rsidRPr="00E60C75">
        <w:rPr>
          <w:rFonts w:ascii="Times New Roman" w:hAnsi="Times New Roman" w:cs="Times New Roman"/>
          <w:sz w:val="24"/>
          <w:szCs w:val="24"/>
        </w:rPr>
        <w:t>соответствии с Уставом ЗАТО Солнечный Тверской области, Дума закрытого административно-территориального образования «Солнечный» Тверской области</w:t>
      </w:r>
    </w:p>
    <w:p w:rsidR="00E60C75" w:rsidRPr="00E60C75" w:rsidRDefault="00E60C75" w:rsidP="00E60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99B" w:rsidRPr="00E60C75" w:rsidRDefault="007C299B" w:rsidP="00E60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C75">
        <w:rPr>
          <w:rFonts w:ascii="Times New Roman" w:hAnsi="Times New Roman" w:cs="Times New Roman"/>
          <w:sz w:val="24"/>
          <w:szCs w:val="24"/>
        </w:rPr>
        <w:t>РЕШИЛА:</w:t>
      </w:r>
    </w:p>
    <w:p w:rsidR="007C299B" w:rsidRDefault="007C299B" w:rsidP="007C299B">
      <w:pPr>
        <w:pStyle w:val="a6"/>
        <w:spacing w:after="0"/>
        <w:ind w:firstLine="426"/>
        <w:jc w:val="both"/>
      </w:pPr>
      <w:r w:rsidRPr="00AE23F4">
        <w:t xml:space="preserve">1.  Утвердить </w:t>
      </w:r>
      <w:r w:rsidR="00E60C75">
        <w:t xml:space="preserve">Положение о формировании и реализации мероприятий по обращениям, поступающим к депутатам </w:t>
      </w:r>
      <w:proofErr w:type="gramStart"/>
      <w:r w:rsidR="00E60C75">
        <w:t>Думы</w:t>
      </w:r>
      <w:proofErr w:type="gramEnd"/>
      <w:r w:rsidR="00E60C75">
        <w:t xml:space="preserve"> ЗАТО Солнечный Тверской области </w:t>
      </w:r>
      <w:r w:rsidRPr="00AE23F4">
        <w:t xml:space="preserve">(прилагается).      </w:t>
      </w:r>
    </w:p>
    <w:p w:rsidR="007C299B" w:rsidRDefault="007C299B" w:rsidP="007C299B">
      <w:pPr>
        <w:pStyle w:val="a6"/>
        <w:spacing w:after="0"/>
        <w:ind w:firstLine="426"/>
        <w:jc w:val="both"/>
      </w:pPr>
      <w:r>
        <w:t xml:space="preserve">2. </w:t>
      </w:r>
      <w:r w:rsidRPr="00AE23F4">
        <w:t xml:space="preserve">Опубликовать настоящее решение в газете «Городомля на Селигере» и разместить на официальном сайте </w:t>
      </w:r>
      <w:proofErr w:type="gramStart"/>
      <w:r w:rsidRPr="00AE23F4">
        <w:t>администрации</w:t>
      </w:r>
      <w:proofErr w:type="gramEnd"/>
      <w:r w:rsidRPr="00AE23F4">
        <w:t xml:space="preserve"> ЗАТО Солнечный.</w:t>
      </w:r>
    </w:p>
    <w:p w:rsidR="007C299B" w:rsidRDefault="007C299B" w:rsidP="007C299B">
      <w:pPr>
        <w:jc w:val="both"/>
      </w:pPr>
    </w:p>
    <w:p w:rsidR="007C299B" w:rsidRDefault="007C299B" w:rsidP="007C299B">
      <w:pPr>
        <w:jc w:val="both"/>
      </w:pPr>
    </w:p>
    <w:tbl>
      <w:tblPr>
        <w:tblW w:w="0" w:type="auto"/>
        <w:tblLook w:val="01E0"/>
      </w:tblPr>
      <w:tblGrid>
        <w:gridCol w:w="4658"/>
        <w:gridCol w:w="4658"/>
      </w:tblGrid>
      <w:tr w:rsidR="007C299B" w:rsidRPr="00E60C75" w:rsidTr="002B596C">
        <w:tc>
          <w:tcPr>
            <w:tcW w:w="4658" w:type="dxa"/>
          </w:tcPr>
          <w:p w:rsidR="007C299B" w:rsidRPr="00E60C75" w:rsidRDefault="007C299B" w:rsidP="00E60C7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C7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Думы</w:t>
            </w:r>
          </w:p>
          <w:p w:rsidR="007C299B" w:rsidRPr="00E60C75" w:rsidRDefault="007C299B" w:rsidP="00E60C7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C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ЗАТО Солнечный</w:t>
            </w:r>
          </w:p>
        </w:tc>
        <w:tc>
          <w:tcPr>
            <w:tcW w:w="4658" w:type="dxa"/>
          </w:tcPr>
          <w:p w:rsidR="007C299B" w:rsidRPr="00E60C75" w:rsidRDefault="007C299B" w:rsidP="00E60C7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99B" w:rsidRPr="00E60C75" w:rsidRDefault="007C299B" w:rsidP="0048295B">
            <w:pPr>
              <w:pStyle w:val="a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C75">
              <w:rPr>
                <w:rFonts w:ascii="Times New Roman" w:hAnsi="Times New Roman" w:cs="Times New Roman"/>
                <w:i/>
                <w:sz w:val="24"/>
                <w:szCs w:val="24"/>
              </w:rPr>
              <w:t>Е.А. Гаголина</w:t>
            </w:r>
          </w:p>
        </w:tc>
      </w:tr>
    </w:tbl>
    <w:p w:rsidR="007C299B" w:rsidRDefault="007C299B" w:rsidP="007C299B">
      <w:pPr>
        <w:jc w:val="both"/>
      </w:pPr>
    </w:p>
    <w:p w:rsidR="007C299B" w:rsidRDefault="007C299B" w:rsidP="007C299B">
      <w:pPr>
        <w:jc w:val="both"/>
      </w:pPr>
    </w:p>
    <w:p w:rsidR="00FB6D20" w:rsidRDefault="00FB6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D20" w:rsidRDefault="00FB6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D20" w:rsidRDefault="00FB6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D20" w:rsidRDefault="00FB6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D20" w:rsidRDefault="00FB6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4D07" w:rsidRDefault="00874D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4D07" w:rsidRDefault="00874D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4D07" w:rsidRDefault="00874D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4D07" w:rsidRDefault="00874D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4D07" w:rsidRDefault="00874D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4D07" w:rsidRDefault="00874D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4D07" w:rsidRDefault="00874D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95B" w:rsidRDefault="00482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9"/>
      <w:bookmarkEnd w:id="0"/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8295B">
        <w:rPr>
          <w:rFonts w:ascii="Times New Roman" w:hAnsi="Times New Roman" w:cs="Times New Roman"/>
        </w:rPr>
        <w:lastRenderedPageBreak/>
        <w:t>Приложение</w:t>
      </w:r>
    </w:p>
    <w:p w:rsidR="00FB6D20" w:rsidRPr="0048295B" w:rsidRDefault="00FB6D20" w:rsidP="00482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295B">
        <w:rPr>
          <w:rFonts w:ascii="Times New Roman" w:hAnsi="Times New Roman" w:cs="Times New Roman"/>
        </w:rPr>
        <w:t xml:space="preserve">к </w:t>
      </w:r>
      <w:r w:rsidR="0048295B" w:rsidRPr="0048295B">
        <w:rPr>
          <w:rFonts w:ascii="Times New Roman" w:hAnsi="Times New Roman" w:cs="Times New Roman"/>
        </w:rPr>
        <w:t xml:space="preserve">решению </w:t>
      </w:r>
      <w:proofErr w:type="gramStart"/>
      <w:r w:rsidR="0048295B" w:rsidRPr="0048295B">
        <w:rPr>
          <w:rFonts w:ascii="Times New Roman" w:hAnsi="Times New Roman" w:cs="Times New Roman"/>
        </w:rPr>
        <w:t>Думы</w:t>
      </w:r>
      <w:proofErr w:type="gramEnd"/>
      <w:r w:rsidR="0048295B" w:rsidRPr="0048295B">
        <w:rPr>
          <w:rFonts w:ascii="Times New Roman" w:hAnsi="Times New Roman" w:cs="Times New Roman"/>
        </w:rPr>
        <w:t xml:space="preserve"> ЗАТО Солнечный</w:t>
      </w:r>
    </w:p>
    <w:p w:rsidR="00FB6D20" w:rsidRPr="0048295B" w:rsidRDefault="007F1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 мая 2015 г. № 215-4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48295B">
        <w:rPr>
          <w:rFonts w:ascii="Times New Roman" w:hAnsi="Times New Roman" w:cs="Times New Roman"/>
          <w:sz w:val="24"/>
          <w:szCs w:val="24"/>
        </w:rPr>
        <w:t>ПОЛОЖЕНИЕ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о формировании и реализации мероприятий по обращениям,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поступающим к деп</w:t>
      </w:r>
      <w:r w:rsidR="0048295B">
        <w:rPr>
          <w:rFonts w:ascii="Times New Roman" w:hAnsi="Times New Roman" w:cs="Times New Roman"/>
          <w:sz w:val="24"/>
          <w:szCs w:val="24"/>
        </w:rPr>
        <w:t xml:space="preserve">утатам </w:t>
      </w:r>
      <w:proofErr w:type="gramStart"/>
      <w:r w:rsidR="0048295B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48295B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формирования и реализации мероприятий по обращениям, поступающим к деп</w:t>
      </w:r>
      <w:r w:rsidR="0048295B">
        <w:rPr>
          <w:rFonts w:ascii="Times New Roman" w:hAnsi="Times New Roman" w:cs="Times New Roman"/>
          <w:sz w:val="24"/>
          <w:szCs w:val="24"/>
        </w:rPr>
        <w:t xml:space="preserve">утатам </w:t>
      </w:r>
      <w:proofErr w:type="gramStart"/>
      <w:r w:rsidR="0048295B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48295B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48295B">
        <w:rPr>
          <w:rFonts w:ascii="Times New Roman" w:hAnsi="Times New Roman" w:cs="Times New Roman"/>
          <w:sz w:val="24"/>
          <w:szCs w:val="24"/>
        </w:rPr>
        <w:t xml:space="preserve"> Тверской области (далее соответственно - мероприятия, обращения).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2. Реализация мероприятий осуществл</w:t>
      </w:r>
      <w:r w:rsidR="0048295B">
        <w:rPr>
          <w:rFonts w:ascii="Times New Roman" w:hAnsi="Times New Roman" w:cs="Times New Roman"/>
          <w:sz w:val="24"/>
          <w:szCs w:val="24"/>
        </w:rPr>
        <w:t>яется за счет средств</w:t>
      </w:r>
      <w:r w:rsidRPr="00482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95B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48295B">
        <w:rPr>
          <w:rFonts w:ascii="Times New Roman" w:hAnsi="Times New Roman" w:cs="Times New Roman"/>
          <w:sz w:val="24"/>
          <w:szCs w:val="24"/>
        </w:rPr>
        <w:t xml:space="preserve"> </w:t>
      </w:r>
      <w:r w:rsidR="0048295B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48295B">
        <w:rPr>
          <w:rFonts w:ascii="Times New Roman" w:hAnsi="Times New Roman" w:cs="Times New Roman"/>
          <w:sz w:val="24"/>
          <w:szCs w:val="24"/>
        </w:rPr>
        <w:t>Тве</w:t>
      </w:r>
      <w:r w:rsidR="0048295B">
        <w:rPr>
          <w:rFonts w:ascii="Times New Roman" w:hAnsi="Times New Roman" w:cs="Times New Roman"/>
          <w:sz w:val="24"/>
          <w:szCs w:val="24"/>
        </w:rPr>
        <w:t>рской области (далее - местный</w:t>
      </w:r>
      <w:r w:rsidRPr="0048295B">
        <w:rPr>
          <w:rFonts w:ascii="Times New Roman" w:hAnsi="Times New Roman" w:cs="Times New Roman"/>
          <w:sz w:val="24"/>
          <w:szCs w:val="24"/>
        </w:rPr>
        <w:t xml:space="preserve"> бюджет).</w:t>
      </w:r>
    </w:p>
    <w:p w:rsidR="00FB6D20" w:rsidRPr="0048295B" w:rsidRDefault="0048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местного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бюджета, предусмотренные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мероприятий, отражаются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Тверской области на очередной финансовый год </w:t>
      </w:r>
      <w:r>
        <w:rPr>
          <w:rFonts w:ascii="Times New Roman" w:hAnsi="Times New Roman" w:cs="Times New Roman"/>
          <w:sz w:val="24"/>
          <w:szCs w:val="24"/>
        </w:rPr>
        <w:t>и плановый период (далее - решение о местном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бюджете) как расходы на осуществление деятельности, не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реализацией муниципальных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FB6D20" w:rsidRPr="0048295B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FB6D20" w:rsidRPr="0048295B" w:rsidRDefault="00482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Средства местного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бюджета, предусмотренные на реализацию мероприятий, не могут быть направлены на расходы, связанные с предоставлением денежных выплат гражданам.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5. Де</w:t>
      </w:r>
      <w:r w:rsidR="0048295B">
        <w:rPr>
          <w:rFonts w:ascii="Times New Roman" w:hAnsi="Times New Roman" w:cs="Times New Roman"/>
          <w:sz w:val="24"/>
          <w:szCs w:val="24"/>
        </w:rPr>
        <w:t xml:space="preserve">путаты </w:t>
      </w:r>
      <w:proofErr w:type="gramStart"/>
      <w:r w:rsidR="0048295B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48295B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48295B">
        <w:rPr>
          <w:rFonts w:ascii="Times New Roman" w:hAnsi="Times New Roman" w:cs="Times New Roman"/>
          <w:sz w:val="24"/>
          <w:szCs w:val="24"/>
        </w:rPr>
        <w:t xml:space="preserve"> Тверской области обобщают поступающие к ним в соответствии с настоящим Положением обращения не позднее 1 ноября года, предшествующего году, в котором планируется реализация соответствующих мероприятий.</w:t>
      </w:r>
    </w:p>
    <w:p w:rsidR="00FB6D20" w:rsidRPr="0048295B" w:rsidRDefault="00FB6D20" w:rsidP="00A60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6. Содержащиеся в обращениях либо основанные на них предложения (далее - предложения), пр</w:t>
      </w:r>
      <w:r w:rsidR="00A60169">
        <w:rPr>
          <w:rFonts w:ascii="Times New Roman" w:hAnsi="Times New Roman" w:cs="Times New Roman"/>
          <w:sz w:val="24"/>
          <w:szCs w:val="24"/>
        </w:rPr>
        <w:t xml:space="preserve">едставляются в письменной форме </w:t>
      </w:r>
      <w:r w:rsidRPr="0048295B">
        <w:rPr>
          <w:rFonts w:ascii="Times New Roman" w:hAnsi="Times New Roman" w:cs="Times New Roman"/>
          <w:sz w:val="24"/>
          <w:szCs w:val="24"/>
        </w:rPr>
        <w:t>деп</w:t>
      </w:r>
      <w:r w:rsidR="00A60169">
        <w:rPr>
          <w:rFonts w:ascii="Times New Roman" w:hAnsi="Times New Roman" w:cs="Times New Roman"/>
          <w:sz w:val="24"/>
          <w:szCs w:val="24"/>
        </w:rPr>
        <w:t xml:space="preserve">утатом Думы ЗАТО </w:t>
      </w:r>
      <w:proofErr w:type="gramStart"/>
      <w:r w:rsidR="00A60169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48295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431A57">
        <w:rPr>
          <w:rFonts w:ascii="Times New Roman" w:hAnsi="Times New Roman" w:cs="Times New Roman"/>
          <w:sz w:val="24"/>
          <w:szCs w:val="24"/>
        </w:rPr>
        <w:t xml:space="preserve"> в бюджетную комиссию</w:t>
      </w:r>
      <w:r w:rsidR="00A60169">
        <w:rPr>
          <w:rFonts w:ascii="Times New Roman" w:hAnsi="Times New Roman" w:cs="Times New Roman"/>
          <w:sz w:val="24"/>
          <w:szCs w:val="24"/>
        </w:rPr>
        <w:t xml:space="preserve"> Думы ЗАТО Солнечный Тверской области.</w:t>
      </w:r>
    </w:p>
    <w:p w:rsidR="00FB6D20" w:rsidRPr="0048295B" w:rsidRDefault="00431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Бюджетная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FB6D20" w:rsidRPr="0048295B">
        <w:rPr>
          <w:rFonts w:ascii="Times New Roman" w:hAnsi="Times New Roman" w:cs="Times New Roman"/>
          <w:sz w:val="24"/>
          <w:szCs w:val="24"/>
        </w:rPr>
        <w:t>: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рассматривает поступившие предложения;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формирует перечень мероприятий с указанием объемов их финансиро</w:t>
      </w:r>
      <w:r w:rsidR="00431A57">
        <w:rPr>
          <w:rFonts w:ascii="Times New Roman" w:hAnsi="Times New Roman" w:cs="Times New Roman"/>
          <w:sz w:val="24"/>
          <w:szCs w:val="24"/>
        </w:rPr>
        <w:t>вания за счет средств местного</w:t>
      </w:r>
      <w:r w:rsidRPr="0048295B">
        <w:rPr>
          <w:rFonts w:ascii="Times New Roman" w:hAnsi="Times New Roman" w:cs="Times New Roman"/>
          <w:sz w:val="24"/>
          <w:szCs w:val="24"/>
        </w:rPr>
        <w:t xml:space="preserve"> бюджета в разрезе разделов и подразделов</w:t>
      </w:r>
      <w:r w:rsidR="00431A57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r w:rsidRPr="0048295B">
        <w:rPr>
          <w:rFonts w:ascii="Times New Roman" w:hAnsi="Times New Roman" w:cs="Times New Roman"/>
          <w:sz w:val="24"/>
          <w:szCs w:val="24"/>
        </w:rPr>
        <w:t>;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принимает решение о вне</w:t>
      </w:r>
      <w:r w:rsidR="00431A57">
        <w:rPr>
          <w:rFonts w:ascii="Times New Roman" w:hAnsi="Times New Roman" w:cs="Times New Roman"/>
          <w:sz w:val="24"/>
          <w:szCs w:val="24"/>
        </w:rPr>
        <w:t xml:space="preserve">сении в </w:t>
      </w:r>
      <w:proofErr w:type="gramStart"/>
      <w:r w:rsidR="00431A57">
        <w:rPr>
          <w:rFonts w:ascii="Times New Roman" w:hAnsi="Times New Roman" w:cs="Times New Roman"/>
          <w:sz w:val="24"/>
          <w:szCs w:val="24"/>
        </w:rPr>
        <w:t>Думу</w:t>
      </w:r>
      <w:proofErr w:type="gramEnd"/>
      <w:r w:rsidR="00431A5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48295B">
        <w:rPr>
          <w:rFonts w:ascii="Times New Roman" w:hAnsi="Times New Roman" w:cs="Times New Roman"/>
          <w:sz w:val="24"/>
          <w:szCs w:val="24"/>
        </w:rPr>
        <w:t xml:space="preserve"> Тверской области в порядке законодательной инициативы</w:t>
      </w:r>
      <w:r w:rsidR="00431A57">
        <w:rPr>
          <w:rFonts w:ascii="Times New Roman" w:hAnsi="Times New Roman" w:cs="Times New Roman"/>
          <w:sz w:val="24"/>
          <w:szCs w:val="24"/>
        </w:rPr>
        <w:t xml:space="preserve"> проекта решения о внесении изменений в решение о</w:t>
      </w:r>
      <w:r w:rsidR="00A909EB">
        <w:rPr>
          <w:rFonts w:ascii="Times New Roman" w:hAnsi="Times New Roman" w:cs="Times New Roman"/>
          <w:sz w:val="24"/>
          <w:szCs w:val="24"/>
        </w:rPr>
        <w:t xml:space="preserve"> местном</w:t>
      </w:r>
      <w:r w:rsidRPr="0048295B">
        <w:rPr>
          <w:rFonts w:ascii="Times New Roman" w:hAnsi="Times New Roman" w:cs="Times New Roman"/>
          <w:sz w:val="24"/>
          <w:szCs w:val="24"/>
        </w:rPr>
        <w:t xml:space="preserve"> бюджете либо соответствующих поправок к</w:t>
      </w:r>
      <w:r w:rsidR="00A909EB">
        <w:rPr>
          <w:rFonts w:ascii="Times New Roman" w:hAnsi="Times New Roman" w:cs="Times New Roman"/>
          <w:sz w:val="24"/>
          <w:szCs w:val="24"/>
        </w:rPr>
        <w:t xml:space="preserve"> проекту решения</w:t>
      </w:r>
      <w:r w:rsidRPr="0048295B">
        <w:rPr>
          <w:rFonts w:ascii="Times New Roman" w:hAnsi="Times New Roman" w:cs="Times New Roman"/>
          <w:sz w:val="24"/>
          <w:szCs w:val="24"/>
        </w:rPr>
        <w:t xml:space="preserve"> о внесени</w:t>
      </w:r>
      <w:r w:rsidR="00A909EB">
        <w:rPr>
          <w:rFonts w:ascii="Times New Roman" w:hAnsi="Times New Roman" w:cs="Times New Roman"/>
          <w:sz w:val="24"/>
          <w:szCs w:val="24"/>
        </w:rPr>
        <w:t>и изменений в решение о местном</w:t>
      </w:r>
      <w:r w:rsidRPr="0048295B">
        <w:rPr>
          <w:rFonts w:ascii="Times New Roman" w:hAnsi="Times New Roman" w:cs="Times New Roman"/>
          <w:sz w:val="24"/>
          <w:szCs w:val="24"/>
        </w:rPr>
        <w:t xml:space="preserve"> бюджете, находящемуся на рассмот</w:t>
      </w:r>
      <w:r w:rsidR="00A909EB">
        <w:rPr>
          <w:rFonts w:ascii="Times New Roman" w:hAnsi="Times New Roman" w:cs="Times New Roman"/>
          <w:sz w:val="24"/>
          <w:szCs w:val="24"/>
        </w:rPr>
        <w:t xml:space="preserve">рении Думы ЗАТО Солнечный </w:t>
      </w:r>
      <w:r w:rsidRPr="0048295B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FB6D20" w:rsidRPr="0048295B" w:rsidRDefault="00A9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6D20" w:rsidRPr="0048295B">
        <w:rPr>
          <w:rFonts w:ascii="Times New Roman" w:hAnsi="Times New Roman" w:cs="Times New Roman"/>
          <w:sz w:val="24"/>
          <w:szCs w:val="24"/>
        </w:rPr>
        <w:t>. Перечень мероприятий с указанием объемов их финансиро</w:t>
      </w:r>
      <w:r>
        <w:rPr>
          <w:rFonts w:ascii="Times New Roman" w:hAnsi="Times New Roman" w:cs="Times New Roman"/>
          <w:sz w:val="24"/>
          <w:szCs w:val="24"/>
        </w:rPr>
        <w:t>вания за счет средств местного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бюджета в разрезе разделов и подразделов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тверждается решением о местном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бюджете в качестве отдельного приложения.</w:t>
      </w:r>
    </w:p>
    <w:p w:rsidR="00FB6D20" w:rsidRPr="0048295B" w:rsidRDefault="00A9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Выделение средств местного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бюджета на реализацию мероприятий 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решением о местном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бюджете и на основании сводной бюджетной росписи в пределах утвержденных лимитов бюджетных обязательств.</w:t>
      </w:r>
    </w:p>
    <w:p w:rsidR="00FB6D20" w:rsidRPr="0048295B" w:rsidRDefault="00A9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Средства местного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бюджета, предусмотренные на реализацию мероприятий, отражаются на лицевом счете соответствующего главного распорядителя с</w:t>
      </w:r>
      <w:r>
        <w:rPr>
          <w:rFonts w:ascii="Times New Roman" w:hAnsi="Times New Roman" w:cs="Times New Roman"/>
          <w:sz w:val="24"/>
          <w:szCs w:val="24"/>
        </w:rPr>
        <w:t>редств местного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бюджета, открытом</w:t>
      </w:r>
      <w:r>
        <w:rPr>
          <w:rFonts w:ascii="Times New Roman" w:hAnsi="Times New Roman" w:cs="Times New Roman"/>
          <w:sz w:val="24"/>
          <w:szCs w:val="24"/>
        </w:rPr>
        <w:t xml:space="preserve"> в органе,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бюджет, в том числе для последующего перечисления их исполнителю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1</w:t>
      </w:r>
      <w:r w:rsidR="00A909EB">
        <w:rPr>
          <w:rFonts w:ascii="Times New Roman" w:hAnsi="Times New Roman" w:cs="Times New Roman"/>
          <w:sz w:val="24"/>
          <w:szCs w:val="24"/>
        </w:rPr>
        <w:t>1</w:t>
      </w:r>
      <w:r w:rsidRPr="0048295B">
        <w:rPr>
          <w:rFonts w:ascii="Times New Roman" w:hAnsi="Times New Roman" w:cs="Times New Roman"/>
          <w:sz w:val="24"/>
          <w:szCs w:val="24"/>
        </w:rPr>
        <w:t>. Исполнители мероприятий определяются соответствующими главными распо</w:t>
      </w:r>
      <w:r w:rsidR="00A909EB">
        <w:rPr>
          <w:rFonts w:ascii="Times New Roman" w:hAnsi="Times New Roman" w:cs="Times New Roman"/>
          <w:sz w:val="24"/>
          <w:szCs w:val="24"/>
        </w:rPr>
        <w:t>рядителями средств местного</w:t>
      </w:r>
      <w:r w:rsidRPr="0048295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909EB">
        <w:rPr>
          <w:rFonts w:ascii="Times New Roman" w:hAnsi="Times New Roman" w:cs="Times New Roman"/>
          <w:sz w:val="24"/>
          <w:szCs w:val="24"/>
        </w:rPr>
        <w:t xml:space="preserve">. </w:t>
      </w:r>
      <w:r w:rsidRPr="0048295B">
        <w:rPr>
          <w:rFonts w:ascii="Times New Roman" w:hAnsi="Times New Roman" w:cs="Times New Roman"/>
          <w:sz w:val="24"/>
          <w:szCs w:val="24"/>
        </w:rPr>
        <w:t>Де</w:t>
      </w:r>
      <w:r w:rsidR="00A909EB">
        <w:rPr>
          <w:rFonts w:ascii="Times New Roman" w:hAnsi="Times New Roman" w:cs="Times New Roman"/>
          <w:sz w:val="24"/>
          <w:szCs w:val="24"/>
        </w:rPr>
        <w:t xml:space="preserve">путаты </w:t>
      </w:r>
      <w:proofErr w:type="gramStart"/>
      <w:r w:rsidR="00A909EB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A909EB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48295B">
        <w:rPr>
          <w:rFonts w:ascii="Times New Roman" w:hAnsi="Times New Roman" w:cs="Times New Roman"/>
          <w:sz w:val="24"/>
          <w:szCs w:val="24"/>
        </w:rPr>
        <w:t xml:space="preserve"> Тверской области вправе представлять свои предложения по определению исполнителей мероприятий.</w:t>
      </w:r>
    </w:p>
    <w:p w:rsidR="00874D07" w:rsidRDefault="0087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D20" w:rsidRPr="0048295B" w:rsidRDefault="00A9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D20" w:rsidRPr="004829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спользованием средств местного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бюджета, выделенных на реализацию мероприятий, осуществляется в соответствии с бюджетным законодательством.</w:t>
      </w:r>
    </w:p>
    <w:p w:rsidR="00FB6D20" w:rsidRPr="0048295B" w:rsidRDefault="00A9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Орган, исполняющий местный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бюджет, ежемесячно предста</w:t>
      </w:r>
      <w:r>
        <w:rPr>
          <w:rFonts w:ascii="Times New Roman" w:hAnsi="Times New Roman" w:cs="Times New Roman"/>
          <w:sz w:val="24"/>
          <w:szCs w:val="24"/>
        </w:rPr>
        <w:t xml:space="preserve">вляет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Тверской области информацию о финансиро</w:t>
      </w:r>
      <w:r>
        <w:rPr>
          <w:rFonts w:ascii="Times New Roman" w:hAnsi="Times New Roman" w:cs="Times New Roman"/>
          <w:sz w:val="24"/>
          <w:szCs w:val="24"/>
        </w:rPr>
        <w:t>вании за счет средств местного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бюджета расходов по реализации мероприятий.</w:t>
      </w:r>
    </w:p>
    <w:p w:rsidR="00FB6D20" w:rsidRPr="0048295B" w:rsidRDefault="00A9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B6D20" w:rsidRPr="0048295B">
        <w:rPr>
          <w:rFonts w:ascii="Times New Roman" w:hAnsi="Times New Roman" w:cs="Times New Roman"/>
          <w:sz w:val="24"/>
          <w:szCs w:val="24"/>
        </w:rPr>
        <w:t>. В случае использования средств, выделенных на реализацию мероприятий, не по целевому назначению принимаются меры, предусмотренные законодательством.</w:t>
      </w:r>
    </w:p>
    <w:p w:rsidR="00FB6D20" w:rsidRPr="0048295B" w:rsidRDefault="0087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B6D20" w:rsidRPr="0048295B">
        <w:rPr>
          <w:rFonts w:ascii="Times New Roman" w:hAnsi="Times New Roman" w:cs="Times New Roman"/>
          <w:sz w:val="24"/>
          <w:szCs w:val="24"/>
        </w:rPr>
        <w:t>. Годовой отче</w:t>
      </w:r>
      <w:r>
        <w:rPr>
          <w:rFonts w:ascii="Times New Roman" w:hAnsi="Times New Roman" w:cs="Times New Roman"/>
          <w:sz w:val="24"/>
          <w:szCs w:val="24"/>
        </w:rPr>
        <w:t>т о финансировании из местного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бюджета расходов по реализации мероприятий 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в Думу ЗАТО Солнечный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Тверской области в составе годового</w:t>
      </w:r>
      <w:r>
        <w:rPr>
          <w:rFonts w:ascii="Times New Roman" w:hAnsi="Times New Roman" w:cs="Times New Roman"/>
          <w:sz w:val="24"/>
          <w:szCs w:val="24"/>
        </w:rPr>
        <w:t xml:space="preserve"> отчета об исполнении местного</w:t>
      </w:r>
      <w:r w:rsidR="00FB6D20" w:rsidRPr="0048295B">
        <w:rPr>
          <w:rFonts w:ascii="Times New Roman" w:hAnsi="Times New Roman" w:cs="Times New Roman"/>
          <w:sz w:val="24"/>
          <w:szCs w:val="24"/>
        </w:rPr>
        <w:t xml:space="preserve"> бюджета за соответствующий финансовый год.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5B">
        <w:rPr>
          <w:rFonts w:ascii="Times New Roman" w:hAnsi="Times New Roman" w:cs="Times New Roman"/>
          <w:sz w:val="24"/>
          <w:szCs w:val="24"/>
        </w:rPr>
        <w:t>1</w:t>
      </w:r>
      <w:r w:rsidR="00874D07">
        <w:rPr>
          <w:rFonts w:ascii="Times New Roman" w:hAnsi="Times New Roman" w:cs="Times New Roman"/>
          <w:sz w:val="24"/>
          <w:szCs w:val="24"/>
        </w:rPr>
        <w:t>6</w:t>
      </w:r>
      <w:r w:rsidRPr="0048295B">
        <w:rPr>
          <w:rFonts w:ascii="Times New Roman" w:hAnsi="Times New Roman" w:cs="Times New Roman"/>
          <w:sz w:val="24"/>
          <w:szCs w:val="24"/>
        </w:rPr>
        <w:t>. После п</w:t>
      </w:r>
      <w:r w:rsidR="00874D07">
        <w:rPr>
          <w:rFonts w:ascii="Times New Roman" w:hAnsi="Times New Roman" w:cs="Times New Roman"/>
          <w:sz w:val="24"/>
          <w:szCs w:val="24"/>
        </w:rPr>
        <w:t>ринятия решения об исполнении местного</w:t>
      </w:r>
      <w:r w:rsidRPr="0048295B">
        <w:rPr>
          <w:rFonts w:ascii="Times New Roman" w:hAnsi="Times New Roman" w:cs="Times New Roman"/>
          <w:sz w:val="24"/>
          <w:szCs w:val="24"/>
        </w:rPr>
        <w:t xml:space="preserve"> бюджета за истекший финансовый год каждый д</w:t>
      </w:r>
      <w:r w:rsidR="00874D07">
        <w:rPr>
          <w:rFonts w:ascii="Times New Roman" w:hAnsi="Times New Roman" w:cs="Times New Roman"/>
          <w:sz w:val="24"/>
          <w:szCs w:val="24"/>
        </w:rPr>
        <w:t>епутат Думы ЗАТО Солнечный</w:t>
      </w:r>
      <w:r w:rsidRPr="0048295B">
        <w:rPr>
          <w:rFonts w:ascii="Times New Roman" w:hAnsi="Times New Roman" w:cs="Times New Roman"/>
          <w:sz w:val="24"/>
          <w:szCs w:val="24"/>
        </w:rPr>
        <w:t xml:space="preserve"> Тверской области вправе через средства массовой информации доводить до избирателей сведения о реализации мероприятий на основании поступивших к нему обращений за истекший финансовый год с указанием выполненных мероприятий и </w:t>
      </w:r>
      <w:proofErr w:type="gramStart"/>
      <w:r w:rsidRPr="0048295B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48295B">
        <w:rPr>
          <w:rFonts w:ascii="Times New Roman" w:hAnsi="Times New Roman" w:cs="Times New Roman"/>
          <w:sz w:val="24"/>
          <w:szCs w:val="24"/>
        </w:rPr>
        <w:t xml:space="preserve"> затраченных на </w:t>
      </w:r>
      <w:r w:rsidR="00874D07">
        <w:rPr>
          <w:rFonts w:ascii="Times New Roman" w:hAnsi="Times New Roman" w:cs="Times New Roman"/>
          <w:sz w:val="24"/>
          <w:szCs w:val="24"/>
        </w:rPr>
        <w:t>их реализацию средств местного</w:t>
      </w:r>
      <w:r w:rsidRPr="0048295B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B6D20" w:rsidRPr="0048295B" w:rsidRDefault="00FB6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8A" w:rsidRPr="0048295B" w:rsidRDefault="00972A8A">
      <w:pPr>
        <w:rPr>
          <w:rFonts w:ascii="Times New Roman" w:hAnsi="Times New Roman" w:cs="Times New Roman"/>
          <w:sz w:val="24"/>
          <w:szCs w:val="24"/>
        </w:rPr>
      </w:pPr>
    </w:p>
    <w:sectPr w:rsidR="00972A8A" w:rsidRPr="0048295B" w:rsidSect="004829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6D20"/>
    <w:rsid w:val="00431A57"/>
    <w:rsid w:val="0048295B"/>
    <w:rsid w:val="00606838"/>
    <w:rsid w:val="00641177"/>
    <w:rsid w:val="00647F7B"/>
    <w:rsid w:val="00771472"/>
    <w:rsid w:val="007C299B"/>
    <w:rsid w:val="007F179E"/>
    <w:rsid w:val="00874D07"/>
    <w:rsid w:val="00972A8A"/>
    <w:rsid w:val="00A60169"/>
    <w:rsid w:val="00A909EB"/>
    <w:rsid w:val="00BB64F4"/>
    <w:rsid w:val="00E60C75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99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2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5"/>
    <w:rsid w:val="007C2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C29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C29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8"/>
    <w:uiPriority w:val="99"/>
    <w:semiHidden/>
    <w:unhideWhenUsed/>
    <w:rsid w:val="007C29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5"/>
    <w:uiPriority w:val="99"/>
    <w:semiHidden/>
    <w:rsid w:val="007C299B"/>
  </w:style>
  <w:style w:type="paragraph" w:styleId="a9">
    <w:name w:val="No Spacing"/>
    <w:uiPriority w:val="1"/>
    <w:qFormat/>
    <w:rsid w:val="00E60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2015-05-06T08:47:00Z</cp:lastPrinted>
  <dcterms:created xsi:type="dcterms:W3CDTF">2015-05-06T06:49:00Z</dcterms:created>
  <dcterms:modified xsi:type="dcterms:W3CDTF">2015-05-06T08:47:00Z</dcterms:modified>
</cp:coreProperties>
</file>