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E84" w:rsidRPr="00710FCC" w:rsidRDefault="00CD5E84" w:rsidP="00CD5E84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10F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ИЗВЕЩЕНИЕ</w:t>
      </w:r>
    </w:p>
    <w:p w:rsidR="00CD5E84" w:rsidRPr="00710FCC" w:rsidRDefault="00CD5E84" w:rsidP="00CD5E84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710F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Администрация</w:t>
      </w:r>
      <w:proofErr w:type="gramEnd"/>
      <w:r w:rsidRPr="00710F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ЗАТО Солнечный сообщает </w:t>
      </w:r>
      <w:r w:rsidRPr="00710FCC">
        <w:rPr>
          <w:rFonts w:ascii="Times New Roman" w:hAnsi="Times New Roman"/>
          <w:b/>
          <w:sz w:val="24"/>
          <w:szCs w:val="24"/>
          <w:lang w:eastAsia="ru-RU"/>
        </w:rPr>
        <w:t>о проведении закупки</w:t>
      </w:r>
      <w:r>
        <w:rPr>
          <w:rFonts w:ascii="Times New Roman" w:hAnsi="Times New Roman"/>
          <w:b/>
          <w:sz w:val="24"/>
          <w:szCs w:val="24"/>
          <w:lang w:eastAsia="ru-RU"/>
        </w:rPr>
        <w:t>,</w:t>
      </w:r>
      <w:r w:rsidRPr="00710FCC">
        <w:rPr>
          <w:rFonts w:ascii="Times New Roman" w:hAnsi="Times New Roman"/>
          <w:b/>
          <w:sz w:val="24"/>
          <w:szCs w:val="24"/>
          <w:lang w:eastAsia="ru-RU"/>
        </w:rPr>
        <w:t xml:space="preserve"> способом запроса предложений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, </w:t>
      </w:r>
      <w:r w:rsidRPr="00710FCC">
        <w:rPr>
          <w:rFonts w:ascii="Times New Roman" w:eastAsia="Times New Roman" w:hAnsi="Times New Roman"/>
          <w:b/>
          <w:bCs/>
          <w:sz w:val="24"/>
          <w:szCs w:val="24"/>
        </w:rPr>
        <w:t>жилого помещения (однокомнатной благоустроенной квартиры) для формирования специализированного жилищного фонда ЗАТО Солнечный Тверской области</w:t>
      </w:r>
      <w:r>
        <w:rPr>
          <w:rFonts w:ascii="Times New Roman" w:eastAsia="Times New Roman" w:hAnsi="Times New Roman"/>
          <w:b/>
          <w:bCs/>
          <w:sz w:val="24"/>
          <w:szCs w:val="24"/>
        </w:rPr>
        <w:t>.</w:t>
      </w:r>
      <w:r w:rsidRPr="00710FC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CD5E84" w:rsidRPr="00710FCC" w:rsidRDefault="00CD5E84" w:rsidP="00CD5E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Документация о проведении запроса предложений размещена в открытом доступе на официальном сайте </w:t>
      </w:r>
      <w:proofErr w:type="spellStart"/>
      <w:r w:rsidRPr="00171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www.zakupki.gov.ru</w:t>
      </w:r>
      <w:proofErr w:type="spellEnd"/>
      <w:r w:rsidRPr="00171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любое заинтересованное лицо вправе с ней ознакомиться. </w:t>
      </w:r>
      <w:proofErr w:type="gramStart"/>
      <w:r w:rsidRPr="00171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Документация может быть получена любым заинтересованным лицом (на бумажном н</w:t>
      </w:r>
      <w:r w:rsidRPr="00710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осителе) лично по адресу: </w:t>
      </w:r>
      <w:r w:rsidRPr="00710FCC">
        <w:rPr>
          <w:rFonts w:ascii="Times New Roman" w:eastAsia="Arial Unicode MS" w:hAnsi="Times New Roman"/>
          <w:color w:val="000000"/>
          <w:sz w:val="24"/>
          <w:szCs w:val="24"/>
        </w:rPr>
        <w:t>172739, Тверская обл., п. Солнечный, ул. Новая, 55</w:t>
      </w:r>
      <w:r w:rsidRPr="00171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кабинет 3,</w:t>
      </w:r>
      <w:r w:rsidRPr="00171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также посредством электронной почты на основании заявления о предоставлении документации.</w:t>
      </w:r>
      <w:proofErr w:type="gramEnd"/>
    </w:p>
    <w:p w:rsidR="00CD5E84" w:rsidRDefault="00CD5E84" w:rsidP="00CD5E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Заявка на участие в запросе предложений подается в письменной форме в запечатанном конверте, не позволяющем просматривать содержание такой заявки до вскрытия конверта. </w:t>
      </w:r>
      <w:proofErr w:type="gramStart"/>
      <w:r w:rsidRPr="00171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Подача заявок осуществляется по адресу: </w:t>
      </w:r>
      <w:r w:rsidRPr="00493A1A">
        <w:rPr>
          <w:rFonts w:ascii="Times New Roman" w:eastAsia="Arial Unicode MS" w:hAnsi="Times New Roman"/>
          <w:color w:val="000000"/>
          <w:sz w:val="24"/>
          <w:szCs w:val="24"/>
        </w:rPr>
        <w:t>172739, Тверская обл., п. Солнечный, ул. Новая, 55, кабинет 3.</w:t>
      </w:r>
      <w:proofErr w:type="gramEnd"/>
      <w:r w:rsidRPr="00171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Подача заяв</w:t>
      </w:r>
      <w:r w:rsidRPr="00493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производится в рабочие дни с 8</w:t>
      </w:r>
      <w:r w:rsidRPr="00171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93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 до 17-00</w:t>
      </w:r>
      <w:r w:rsidRPr="00171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</w:t>
      </w:r>
      <w:r w:rsidRPr="00493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асов (понедельник-четверг), с 08-00 до 16-0</w:t>
      </w:r>
      <w:r w:rsidRPr="00171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часов в пятн</w:t>
      </w:r>
      <w:r w:rsidRPr="00493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ицу </w:t>
      </w:r>
      <w:r w:rsidRPr="00171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 московскому времени).</w:t>
      </w:r>
      <w:r w:rsidR="00197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7391" w:rsidRPr="009E68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Заявки принимаются до 12-00 часов 12 октября</w:t>
      </w:r>
      <w:r w:rsidRPr="009E68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2015 года.</w:t>
      </w:r>
    </w:p>
    <w:p w:rsidR="00CD5E84" w:rsidRDefault="00CD5E84" w:rsidP="00CD5E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5E84" w:rsidRPr="003E0956" w:rsidRDefault="00CD5E84" w:rsidP="00CD5E84">
      <w:pPr>
        <w:jc w:val="both"/>
        <w:rPr>
          <w:rFonts w:ascii="Times New Roman" w:hAnsi="Times New Roman" w:cs="Times New Roman"/>
          <w:sz w:val="20"/>
          <w:szCs w:val="20"/>
        </w:rPr>
      </w:pPr>
      <w:r w:rsidRPr="003E0956">
        <w:rPr>
          <w:rFonts w:ascii="Times New Roman" w:hAnsi="Times New Roman"/>
          <w:b/>
          <w:sz w:val="24"/>
          <w:szCs w:val="24"/>
          <w:lang w:eastAsia="ru-RU"/>
        </w:rPr>
        <w:t>Начальная (максимальная) цена контракта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- </w:t>
      </w:r>
      <w:r w:rsidR="00197391">
        <w:rPr>
          <w:rFonts w:ascii="Times New Roman" w:hAnsi="Times New Roman" w:cs="Times New Roman"/>
          <w:b/>
          <w:sz w:val="24"/>
          <w:szCs w:val="24"/>
        </w:rPr>
        <w:t>898619,4</w:t>
      </w:r>
      <w:r w:rsidRPr="003E0956">
        <w:rPr>
          <w:rFonts w:ascii="Times New Roman" w:hAnsi="Times New Roman" w:cs="Times New Roman"/>
          <w:b/>
          <w:sz w:val="24"/>
          <w:szCs w:val="24"/>
        </w:rPr>
        <w:t>0 руб.</w:t>
      </w:r>
      <w:r w:rsidR="00197391">
        <w:rPr>
          <w:rFonts w:ascii="Times New Roman" w:hAnsi="Times New Roman" w:cs="Times New Roman"/>
          <w:sz w:val="24"/>
          <w:szCs w:val="24"/>
        </w:rPr>
        <w:t xml:space="preserve"> (восемьсот</w:t>
      </w:r>
      <w:r w:rsidRPr="003E0956">
        <w:rPr>
          <w:rFonts w:ascii="Times New Roman" w:hAnsi="Times New Roman" w:cs="Times New Roman"/>
          <w:sz w:val="24"/>
          <w:szCs w:val="24"/>
        </w:rPr>
        <w:t xml:space="preserve"> девяносто во</w:t>
      </w:r>
      <w:r w:rsidR="00197391">
        <w:rPr>
          <w:rFonts w:ascii="Times New Roman" w:hAnsi="Times New Roman" w:cs="Times New Roman"/>
          <w:sz w:val="24"/>
          <w:szCs w:val="24"/>
        </w:rPr>
        <w:t>семь тысяч шестьсот девятнадцать рублей сорок</w:t>
      </w:r>
      <w:r w:rsidRPr="003E0956">
        <w:rPr>
          <w:rFonts w:ascii="Times New Roman" w:hAnsi="Times New Roman" w:cs="Times New Roman"/>
          <w:sz w:val="24"/>
          <w:szCs w:val="24"/>
        </w:rPr>
        <w:t xml:space="preserve"> копеек). </w:t>
      </w:r>
    </w:p>
    <w:p w:rsidR="00CD5E84" w:rsidRPr="00DB1458" w:rsidRDefault="00CD5E84" w:rsidP="00CD5E84">
      <w:pPr>
        <w:pStyle w:val="ConsPlusNormal"/>
        <w:widowControl/>
        <w:tabs>
          <w:tab w:val="left" w:pos="360"/>
        </w:tabs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37307">
        <w:rPr>
          <w:rFonts w:ascii="Times New Roman" w:hAnsi="Times New Roman" w:cs="Times New Roman"/>
          <w:b/>
          <w:bCs/>
          <w:sz w:val="22"/>
          <w:szCs w:val="22"/>
        </w:rPr>
        <w:t>ТЕХНИЧЕСКОЕ ЗАДАНИЕ</w:t>
      </w:r>
    </w:p>
    <w:p w:rsidR="00CD5E84" w:rsidRPr="00784D4C" w:rsidRDefault="00CD5E84" w:rsidP="00CD5E8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D0D0D"/>
        </w:rPr>
      </w:pPr>
      <w:r w:rsidRPr="004F089D">
        <w:rPr>
          <w:rFonts w:ascii="Times New Roman" w:hAnsi="Times New Roman" w:cs="Times New Roman"/>
          <w:b/>
          <w:bCs/>
          <w:color w:val="0D0D0D"/>
        </w:rPr>
        <w:t xml:space="preserve">на приобретение жилого помещения - </w:t>
      </w:r>
      <w:r w:rsidRPr="004F089D">
        <w:rPr>
          <w:rFonts w:ascii="Times New Roman" w:hAnsi="Times New Roman" w:cs="Times New Roman"/>
          <w:b/>
        </w:rPr>
        <w:t xml:space="preserve">однокомнатной благоустроенной квартиры в поселке </w:t>
      </w:r>
      <w:proofErr w:type="gramStart"/>
      <w:r w:rsidRPr="004F089D">
        <w:rPr>
          <w:rFonts w:ascii="Times New Roman" w:hAnsi="Times New Roman" w:cs="Times New Roman"/>
          <w:b/>
        </w:rPr>
        <w:t>Солнечный</w:t>
      </w:r>
      <w:proofErr w:type="gramEnd"/>
      <w:r w:rsidRPr="004F089D">
        <w:rPr>
          <w:rFonts w:ascii="Times New Roman" w:hAnsi="Times New Roman" w:cs="Times New Roman"/>
          <w:b/>
        </w:rPr>
        <w:t xml:space="preserve"> Тверской области (ЗАТО Солнечный Тверской области)</w:t>
      </w:r>
    </w:p>
    <w:p w:rsidR="00CD5E84" w:rsidRPr="00784D4C" w:rsidRDefault="00CD5E84" w:rsidP="00CD5E84">
      <w:p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784D4C">
        <w:rPr>
          <w:rFonts w:ascii="Times New Roman" w:hAnsi="Times New Roman" w:cs="Times New Roman"/>
          <w:lang w:eastAsia="ar-SA"/>
        </w:rPr>
        <w:t xml:space="preserve">1.  Жилое помещение </w:t>
      </w:r>
      <w:r>
        <w:rPr>
          <w:rFonts w:ascii="Times New Roman" w:hAnsi="Times New Roman" w:cs="Times New Roman"/>
          <w:lang w:eastAsia="ar-SA"/>
        </w:rPr>
        <w:t xml:space="preserve">– однокомнатная благоустроенная квартира </w:t>
      </w:r>
      <w:r>
        <w:rPr>
          <w:rFonts w:ascii="Times New Roman" w:hAnsi="Times New Roman" w:cs="Times New Roman"/>
        </w:rPr>
        <w:t>в поселке Солнечный</w:t>
      </w:r>
      <w:r w:rsidRPr="00784D4C">
        <w:rPr>
          <w:rFonts w:ascii="Times New Roman" w:hAnsi="Times New Roman" w:cs="Times New Roman"/>
        </w:rPr>
        <w:t xml:space="preserve"> Тверской области</w:t>
      </w:r>
      <w:r>
        <w:rPr>
          <w:rFonts w:ascii="Times New Roman" w:hAnsi="Times New Roman" w:cs="Times New Roman"/>
        </w:rPr>
        <w:t xml:space="preserve"> (ЗАТО Солнечный Тверской области), приобретаемая </w:t>
      </w:r>
      <w:r w:rsidRPr="00DB29AC">
        <w:rPr>
          <w:rFonts w:ascii="Times New Roman" w:eastAsia="Times New Roman" w:hAnsi="Times New Roman" w:cs="Times New Roman"/>
        </w:rPr>
        <w:t xml:space="preserve">для формирования специализированного жилищного </w:t>
      </w:r>
      <w:proofErr w:type="gramStart"/>
      <w:r w:rsidRPr="00DB29AC">
        <w:rPr>
          <w:rFonts w:ascii="Times New Roman" w:eastAsia="Times New Roman" w:hAnsi="Times New Roman" w:cs="Times New Roman"/>
        </w:rPr>
        <w:t>фонда</w:t>
      </w:r>
      <w:proofErr w:type="gramEnd"/>
      <w:r w:rsidRPr="00784D4C">
        <w:rPr>
          <w:rFonts w:ascii="Times New Roman" w:hAnsi="Times New Roman" w:cs="Times New Roman"/>
          <w:lang w:eastAsia="ar-SA"/>
        </w:rPr>
        <w:t xml:space="preserve"> </w:t>
      </w:r>
      <w:r>
        <w:rPr>
          <w:rFonts w:ascii="Times New Roman" w:hAnsi="Times New Roman" w:cs="Times New Roman"/>
          <w:lang w:eastAsia="ar-SA"/>
        </w:rPr>
        <w:t xml:space="preserve">ЗАТО Солнечный, </w:t>
      </w:r>
      <w:r w:rsidRPr="00784D4C">
        <w:rPr>
          <w:rFonts w:ascii="Times New Roman" w:hAnsi="Times New Roman" w:cs="Times New Roman"/>
          <w:lang w:eastAsia="ar-SA"/>
        </w:rPr>
        <w:t>имеет:</w:t>
      </w:r>
    </w:p>
    <w:p w:rsidR="00CD5E84" w:rsidRPr="00784D4C" w:rsidRDefault="00CD5E84" w:rsidP="00CD5E84">
      <w:p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1.1. </w:t>
      </w:r>
      <w:r w:rsidR="00197391" w:rsidRPr="00197391">
        <w:rPr>
          <w:rFonts w:ascii="Times New Roman" w:hAnsi="Times New Roman" w:cs="Times New Roman"/>
          <w:b/>
          <w:u w:val="single"/>
          <w:lang w:eastAsia="ar-SA"/>
        </w:rPr>
        <w:t>Общую площадь не менее 27</w:t>
      </w:r>
      <w:r w:rsidRPr="00197391">
        <w:rPr>
          <w:rFonts w:ascii="Times New Roman" w:hAnsi="Times New Roman" w:cs="Times New Roman"/>
          <w:b/>
          <w:u w:val="single"/>
          <w:lang w:eastAsia="ar-SA"/>
        </w:rPr>
        <w:t xml:space="preserve"> кв.м.</w:t>
      </w:r>
      <w:r w:rsidRPr="00197391">
        <w:rPr>
          <w:rFonts w:ascii="Times New Roman" w:hAnsi="Times New Roman" w:cs="Times New Roman"/>
          <w:b/>
          <w:lang w:eastAsia="ar-SA"/>
        </w:rPr>
        <w:t xml:space="preserve"> </w:t>
      </w:r>
    </w:p>
    <w:p w:rsidR="00CD5E84" w:rsidRPr="00784D4C" w:rsidRDefault="00CD5E84" w:rsidP="00CD5E84">
      <w:p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784D4C">
        <w:rPr>
          <w:rFonts w:ascii="Times New Roman" w:hAnsi="Times New Roman" w:cs="Times New Roman"/>
          <w:lang w:eastAsia="ar-SA"/>
        </w:rPr>
        <w:t>1.2.  Дом, в котором приобретается жилое помещение (квартира):</w:t>
      </w:r>
    </w:p>
    <w:p w:rsidR="00CD5E84" w:rsidRPr="00784D4C" w:rsidRDefault="00CD5E84" w:rsidP="00CD5E84">
      <w:p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1.2.1. </w:t>
      </w:r>
      <w:r w:rsidRPr="00B61476">
        <w:rPr>
          <w:rFonts w:ascii="Times New Roman" w:eastAsia="Times New Roman" w:hAnsi="Times New Roman" w:cs="Calibri"/>
          <w:lang w:eastAsia="ar-SA"/>
        </w:rPr>
        <w:t>Материал стен (дома)</w:t>
      </w:r>
      <w:r w:rsidRPr="00B61476">
        <w:rPr>
          <w:rFonts w:ascii="Times New Roman" w:eastAsia="Times New Roman" w:hAnsi="Times New Roman" w:cs="Calibri"/>
          <w:color w:val="33CCCC"/>
          <w:lang w:eastAsia="ar-SA"/>
        </w:rPr>
        <w:t xml:space="preserve"> </w:t>
      </w:r>
      <w:r w:rsidRPr="00B61476">
        <w:rPr>
          <w:rFonts w:ascii="Times New Roman" w:eastAsia="Times New Roman" w:hAnsi="Times New Roman" w:cs="Calibri"/>
          <w:lang w:eastAsia="ar-SA"/>
        </w:rPr>
        <w:t>в котором расположена квартира</w:t>
      </w:r>
      <w:proofErr w:type="gramStart"/>
      <w:r>
        <w:rPr>
          <w:rFonts w:ascii="Times New Roman" w:hAnsi="Times New Roman" w:cs="Times New Roman"/>
          <w:lang w:eastAsia="ar-SA"/>
        </w:rPr>
        <w:t xml:space="preserve"> </w:t>
      </w:r>
      <w:r w:rsidRPr="00784D4C">
        <w:rPr>
          <w:rFonts w:ascii="Times New Roman" w:hAnsi="Times New Roman" w:cs="Times New Roman"/>
          <w:lang w:eastAsia="ar-SA"/>
        </w:rPr>
        <w:t>;</w:t>
      </w:r>
      <w:proofErr w:type="gramEnd"/>
      <w:r>
        <w:rPr>
          <w:rFonts w:ascii="Times New Roman" w:hAnsi="Times New Roman" w:cs="Times New Roman"/>
          <w:lang w:eastAsia="ar-SA"/>
        </w:rPr>
        <w:t xml:space="preserve"> кирпич;</w:t>
      </w:r>
    </w:p>
    <w:p w:rsidR="00CD5E84" w:rsidRPr="00784D4C" w:rsidRDefault="00CD5E84" w:rsidP="00CD5E84">
      <w:p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784D4C">
        <w:rPr>
          <w:rFonts w:ascii="Times New Roman" w:hAnsi="Times New Roman" w:cs="Times New Roman"/>
          <w:lang w:eastAsia="ar-SA"/>
        </w:rPr>
        <w:t xml:space="preserve">1.2.2.   благоустроенный, а именно имеет: </w:t>
      </w:r>
    </w:p>
    <w:p w:rsidR="00CD5E84" w:rsidRPr="00784D4C" w:rsidRDefault="00CD5E84" w:rsidP="00CD5E84">
      <w:p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784D4C">
        <w:rPr>
          <w:rFonts w:ascii="Times New Roman" w:hAnsi="Times New Roman" w:cs="Times New Roman"/>
          <w:lang w:eastAsia="ar-SA"/>
        </w:rPr>
        <w:t>- электроснабжение;</w:t>
      </w:r>
    </w:p>
    <w:p w:rsidR="00CD5E84" w:rsidRPr="00784D4C" w:rsidRDefault="00CD5E84" w:rsidP="00CD5E84">
      <w:p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784D4C">
        <w:rPr>
          <w:rFonts w:ascii="Times New Roman" w:hAnsi="Times New Roman" w:cs="Times New Roman"/>
          <w:lang w:eastAsia="ar-SA"/>
        </w:rPr>
        <w:t>- водопровод;</w:t>
      </w:r>
    </w:p>
    <w:p w:rsidR="00CD5E84" w:rsidRPr="00784D4C" w:rsidRDefault="00CD5E84" w:rsidP="00CD5E84">
      <w:p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784D4C">
        <w:rPr>
          <w:rFonts w:ascii="Times New Roman" w:hAnsi="Times New Roman" w:cs="Times New Roman"/>
          <w:lang w:eastAsia="ar-SA"/>
        </w:rPr>
        <w:t>- канализацию;</w:t>
      </w:r>
    </w:p>
    <w:p w:rsidR="00CD5E84" w:rsidRPr="00784D4C" w:rsidRDefault="00CD5E84" w:rsidP="00CD5E84">
      <w:p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784D4C">
        <w:rPr>
          <w:rFonts w:ascii="Times New Roman" w:hAnsi="Times New Roman" w:cs="Times New Roman"/>
          <w:lang w:eastAsia="ar-SA"/>
        </w:rPr>
        <w:t>- отопление (ц</w:t>
      </w:r>
      <w:r>
        <w:rPr>
          <w:rFonts w:ascii="Times New Roman" w:hAnsi="Times New Roman" w:cs="Times New Roman"/>
          <w:lang w:eastAsia="ar-SA"/>
        </w:rPr>
        <w:t>ентральное</w:t>
      </w:r>
      <w:r w:rsidRPr="00784D4C">
        <w:rPr>
          <w:rFonts w:ascii="Times New Roman" w:hAnsi="Times New Roman" w:cs="Times New Roman"/>
          <w:lang w:eastAsia="ar-SA"/>
        </w:rPr>
        <w:t>);</w:t>
      </w:r>
    </w:p>
    <w:p w:rsidR="00CD5E84" w:rsidRPr="00784D4C" w:rsidRDefault="00CD5E84" w:rsidP="00CD5E84">
      <w:p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784D4C">
        <w:rPr>
          <w:rFonts w:ascii="Times New Roman" w:hAnsi="Times New Roman" w:cs="Times New Roman"/>
          <w:lang w:eastAsia="ar-SA"/>
        </w:rPr>
        <w:t>- горячее водоснабжение (централь</w:t>
      </w:r>
      <w:r>
        <w:rPr>
          <w:rFonts w:ascii="Times New Roman" w:hAnsi="Times New Roman" w:cs="Times New Roman"/>
          <w:lang w:eastAsia="ar-SA"/>
        </w:rPr>
        <w:t>ное</w:t>
      </w:r>
      <w:r w:rsidRPr="00784D4C">
        <w:rPr>
          <w:rFonts w:ascii="Times New Roman" w:hAnsi="Times New Roman" w:cs="Times New Roman"/>
          <w:lang w:eastAsia="ar-SA"/>
        </w:rPr>
        <w:t>);</w:t>
      </w:r>
    </w:p>
    <w:p w:rsidR="00CD5E84" w:rsidRPr="00784D4C" w:rsidRDefault="00CD5E84" w:rsidP="00CD5E84">
      <w:p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784D4C">
        <w:rPr>
          <w:rFonts w:ascii="Times New Roman" w:hAnsi="Times New Roman" w:cs="Times New Roman"/>
          <w:lang w:eastAsia="ar-SA"/>
        </w:rPr>
        <w:t>- газовую или электрическую плиту;</w:t>
      </w:r>
    </w:p>
    <w:p w:rsidR="00CD5E84" w:rsidRPr="00784D4C" w:rsidRDefault="00CD5E84" w:rsidP="00CD5E84">
      <w:p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784D4C">
        <w:rPr>
          <w:rFonts w:ascii="Times New Roman" w:hAnsi="Times New Roman" w:cs="Times New Roman"/>
          <w:lang w:eastAsia="ar-SA"/>
        </w:rPr>
        <w:t>- сантехнику;</w:t>
      </w:r>
    </w:p>
    <w:p w:rsidR="00CD5E84" w:rsidRPr="00784D4C" w:rsidRDefault="00CD5E84" w:rsidP="00CD5E84">
      <w:p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784D4C">
        <w:rPr>
          <w:rFonts w:ascii="Times New Roman" w:hAnsi="Times New Roman" w:cs="Times New Roman"/>
          <w:lang w:eastAsia="ar-SA"/>
        </w:rPr>
        <w:t>- отопительные приборы;</w:t>
      </w:r>
    </w:p>
    <w:p w:rsidR="00CD5E84" w:rsidRPr="00784D4C" w:rsidRDefault="00CD5E84" w:rsidP="00CD5E84">
      <w:p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784D4C">
        <w:rPr>
          <w:rFonts w:ascii="Times New Roman" w:hAnsi="Times New Roman" w:cs="Times New Roman"/>
          <w:lang w:eastAsia="ar-SA"/>
        </w:rPr>
        <w:t xml:space="preserve">- </w:t>
      </w:r>
      <w:proofErr w:type="gramStart"/>
      <w:r w:rsidRPr="00784D4C">
        <w:rPr>
          <w:rFonts w:ascii="Times New Roman" w:hAnsi="Times New Roman" w:cs="Times New Roman"/>
          <w:lang w:eastAsia="ar-SA"/>
        </w:rPr>
        <w:t>входную</w:t>
      </w:r>
      <w:proofErr w:type="gramEnd"/>
      <w:r w:rsidRPr="00784D4C">
        <w:rPr>
          <w:rFonts w:ascii="Times New Roman" w:hAnsi="Times New Roman" w:cs="Times New Roman"/>
          <w:lang w:eastAsia="ar-SA"/>
        </w:rPr>
        <w:t xml:space="preserve"> и межкомнатные двери;   </w:t>
      </w:r>
    </w:p>
    <w:p w:rsidR="00CD5E84" w:rsidRPr="00784D4C" w:rsidRDefault="00CD5E84" w:rsidP="00CD5E84">
      <w:p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784D4C">
        <w:rPr>
          <w:rFonts w:ascii="Times New Roman" w:hAnsi="Times New Roman" w:cs="Times New Roman"/>
          <w:lang w:eastAsia="ar-SA"/>
        </w:rPr>
        <w:t>1.2.3.   соответствует всем санитарным правилам и нормам;</w:t>
      </w:r>
    </w:p>
    <w:p w:rsidR="00CD5E84" w:rsidRPr="00784D4C" w:rsidRDefault="00CD5E84" w:rsidP="00CD5E84">
      <w:p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784D4C">
        <w:rPr>
          <w:rFonts w:ascii="Times New Roman" w:hAnsi="Times New Roman" w:cs="Times New Roman"/>
          <w:lang w:eastAsia="ar-SA"/>
        </w:rPr>
        <w:t xml:space="preserve">1.2.4.   отвечает установленным строительным нормам и правилам. </w:t>
      </w:r>
    </w:p>
    <w:p w:rsidR="00CD5E84" w:rsidRPr="00784D4C" w:rsidRDefault="00CD5E84" w:rsidP="00CD5E84">
      <w:p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784D4C">
        <w:rPr>
          <w:rFonts w:ascii="Times New Roman" w:hAnsi="Times New Roman" w:cs="Times New Roman"/>
          <w:lang w:eastAsia="ar-SA"/>
        </w:rPr>
        <w:t>2.  Жилое помещение (квартира) в доме имеет чистую отделку, включающую в себя:</w:t>
      </w:r>
    </w:p>
    <w:p w:rsidR="00CD5E84" w:rsidRPr="00784D4C" w:rsidRDefault="00CD5E84" w:rsidP="00CD5E84">
      <w:p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784D4C">
        <w:rPr>
          <w:rFonts w:ascii="Times New Roman" w:hAnsi="Times New Roman" w:cs="Times New Roman"/>
          <w:lang w:eastAsia="ar-SA"/>
        </w:rPr>
        <w:t>2.1.  Потолки (кроме кухни): обои или водоэмульсионная окраска или масляная краска или потолочная плитка или подвесные потолки или натяжные потолки.</w:t>
      </w:r>
    </w:p>
    <w:p w:rsidR="00CD5E84" w:rsidRPr="00784D4C" w:rsidRDefault="00CD5E84" w:rsidP="00CD5E84">
      <w:p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784D4C">
        <w:rPr>
          <w:rFonts w:ascii="Times New Roman" w:hAnsi="Times New Roman" w:cs="Times New Roman"/>
          <w:lang w:eastAsia="ar-SA"/>
        </w:rPr>
        <w:t>2.2.  Стены (кроме кухни): обои или пластиковые панели или окраска.</w:t>
      </w:r>
    </w:p>
    <w:p w:rsidR="00CD5E84" w:rsidRPr="00784D4C" w:rsidRDefault="00CD5E84" w:rsidP="00CD5E84">
      <w:p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784D4C">
        <w:rPr>
          <w:rFonts w:ascii="Times New Roman" w:hAnsi="Times New Roman" w:cs="Times New Roman"/>
          <w:lang w:eastAsia="ar-SA"/>
        </w:rPr>
        <w:t xml:space="preserve">2.3.  Полы в комнатах:  или линолеум, или </w:t>
      </w:r>
      <w:proofErr w:type="spellStart"/>
      <w:r w:rsidRPr="00784D4C">
        <w:rPr>
          <w:rFonts w:ascii="Times New Roman" w:hAnsi="Times New Roman" w:cs="Times New Roman"/>
          <w:lang w:eastAsia="ar-SA"/>
        </w:rPr>
        <w:t>ламинат</w:t>
      </w:r>
      <w:proofErr w:type="spellEnd"/>
      <w:r w:rsidRPr="00784D4C">
        <w:rPr>
          <w:rFonts w:ascii="Times New Roman" w:hAnsi="Times New Roman" w:cs="Times New Roman"/>
          <w:lang w:eastAsia="ar-SA"/>
        </w:rPr>
        <w:t>, или деревянные, или паркетные.</w:t>
      </w:r>
    </w:p>
    <w:p w:rsidR="00CD5E84" w:rsidRPr="00784D4C" w:rsidRDefault="00CD5E84" w:rsidP="00CD5E84">
      <w:p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784D4C">
        <w:rPr>
          <w:rFonts w:ascii="Times New Roman" w:hAnsi="Times New Roman" w:cs="Times New Roman"/>
          <w:lang w:eastAsia="ar-SA"/>
        </w:rPr>
        <w:t>2.4.  Полы в санузле (ванная комната, туалет): керамическая плитка или линолеум.</w:t>
      </w:r>
    </w:p>
    <w:p w:rsidR="00CD5E84" w:rsidRPr="00784D4C" w:rsidRDefault="00CD5E84" w:rsidP="00CD5E84">
      <w:p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784D4C">
        <w:rPr>
          <w:rFonts w:ascii="Times New Roman" w:hAnsi="Times New Roman" w:cs="Times New Roman"/>
          <w:lang w:eastAsia="ar-SA"/>
        </w:rPr>
        <w:t>2.5.  Отделку плинтусом и наличниками.</w:t>
      </w:r>
    </w:p>
    <w:p w:rsidR="00CD5E84" w:rsidRPr="00784D4C" w:rsidRDefault="00CD5E84" w:rsidP="00CD5E84">
      <w:p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784D4C">
        <w:rPr>
          <w:rFonts w:ascii="Times New Roman" w:hAnsi="Times New Roman" w:cs="Times New Roman"/>
          <w:lang w:eastAsia="ar-SA"/>
        </w:rPr>
        <w:t>2.6.  Кухня, туалет, ванная комната: потолки - клеевая окраска или водоэмульсионная окраска или масляная окраска или пластиковые панели или потолочная плитка или подвесные потолки или натяжные потолки;  стены – клеевая окраска или водоэмульсионная окраска или масляная окраска или плитка или пластиковые панели или обои.</w:t>
      </w:r>
    </w:p>
    <w:p w:rsidR="00CD5E84" w:rsidRPr="00784D4C" w:rsidRDefault="00CD5E84" w:rsidP="00CD5E84">
      <w:p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784D4C">
        <w:rPr>
          <w:rFonts w:ascii="Times New Roman" w:hAnsi="Times New Roman" w:cs="Times New Roman"/>
          <w:lang w:eastAsia="ar-SA"/>
        </w:rPr>
        <w:t>2.7.  Установленные межкомнатные двери, двери в ванных комнатах и туалетах.</w:t>
      </w:r>
    </w:p>
    <w:p w:rsidR="00CD5E84" w:rsidRPr="00784D4C" w:rsidRDefault="00CD5E84" w:rsidP="00CD5E84">
      <w:p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784D4C">
        <w:rPr>
          <w:rFonts w:ascii="Times New Roman" w:hAnsi="Times New Roman" w:cs="Times New Roman"/>
          <w:lang w:eastAsia="ar-SA"/>
        </w:rPr>
        <w:lastRenderedPageBreak/>
        <w:t>2.8.  Выполненные электромонтажные работы:</w:t>
      </w:r>
    </w:p>
    <w:p w:rsidR="00CD5E84" w:rsidRPr="00784D4C" w:rsidRDefault="00CD5E84" w:rsidP="00CD5E84">
      <w:p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784D4C">
        <w:rPr>
          <w:rFonts w:ascii="Times New Roman" w:hAnsi="Times New Roman" w:cs="Times New Roman"/>
          <w:lang w:eastAsia="ar-SA"/>
        </w:rPr>
        <w:t>- электропроводка заведена;</w:t>
      </w:r>
    </w:p>
    <w:p w:rsidR="00CD5E84" w:rsidRPr="00784D4C" w:rsidRDefault="00CD5E84" w:rsidP="00CD5E84">
      <w:p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784D4C">
        <w:rPr>
          <w:rFonts w:ascii="Times New Roman" w:hAnsi="Times New Roman" w:cs="Times New Roman"/>
          <w:lang w:eastAsia="ar-SA"/>
        </w:rPr>
        <w:t>- установлены газовые плиты (электроплиты);</w:t>
      </w:r>
    </w:p>
    <w:p w:rsidR="00CD5E84" w:rsidRPr="00784D4C" w:rsidRDefault="00CD5E84" w:rsidP="00CD5E84">
      <w:pPr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784D4C">
        <w:rPr>
          <w:rFonts w:ascii="Times New Roman" w:hAnsi="Times New Roman" w:cs="Times New Roman"/>
          <w:lang w:eastAsia="ar-SA"/>
        </w:rPr>
        <w:t>- установлено сантехническое оборудование (унитаз, ванна или душевая кабина, умывальник со смесителями, мойка).</w:t>
      </w:r>
    </w:p>
    <w:p w:rsidR="00CD5E84" w:rsidRDefault="00CD5E84" w:rsidP="00CD5E84">
      <w:pPr>
        <w:tabs>
          <w:tab w:val="left" w:pos="7650"/>
        </w:tabs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784D4C">
        <w:rPr>
          <w:rFonts w:ascii="Times New Roman" w:hAnsi="Times New Roman" w:cs="Times New Roman"/>
          <w:lang w:eastAsia="ar-SA"/>
        </w:rPr>
        <w:t>3.  Жилое помещение (квартира) имеет надлежащее санитарное и техническое состояние, позволяющее её нормальную эксплуатацию.</w:t>
      </w:r>
    </w:p>
    <w:p w:rsidR="00CD5E84" w:rsidRPr="008725F0" w:rsidRDefault="00CD5E84" w:rsidP="00CD5E8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4. </w:t>
      </w:r>
      <w:r w:rsidRPr="008725F0">
        <w:rPr>
          <w:rFonts w:ascii="Times New Roman" w:eastAsia="Times New Roman" w:hAnsi="Times New Roman" w:cs="Times New Roman"/>
          <w:lang w:eastAsia="ar-SA"/>
        </w:rPr>
        <w:t>В квартире не должно быть самовольного переустройства и/или перепланировки, которые не узаконены в установленном законодательством порядке.</w:t>
      </w:r>
    </w:p>
    <w:p w:rsidR="00CD5E84" w:rsidRPr="00784D4C" w:rsidRDefault="00CD5E84" w:rsidP="00CD5E84">
      <w:pPr>
        <w:tabs>
          <w:tab w:val="left" w:pos="7650"/>
        </w:tabs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eastAsia="Times New Roman" w:hAnsi="Times New Roman" w:cs="Calibri"/>
          <w:lang w:eastAsia="ar-SA"/>
        </w:rPr>
        <w:t xml:space="preserve">5. </w:t>
      </w:r>
      <w:r w:rsidRPr="008725F0">
        <w:rPr>
          <w:rFonts w:ascii="Times New Roman" w:eastAsia="Times New Roman" w:hAnsi="Times New Roman" w:cs="Calibri"/>
          <w:lang w:eastAsia="ar-SA"/>
        </w:rPr>
        <w:t>На момент заключения муници</w:t>
      </w:r>
      <w:r>
        <w:rPr>
          <w:rFonts w:ascii="Times New Roman" w:eastAsia="Times New Roman" w:hAnsi="Times New Roman" w:cs="Calibri"/>
          <w:lang w:eastAsia="ar-SA"/>
        </w:rPr>
        <w:t>пального контракта по приобретению жилого помещения квартира</w:t>
      </w:r>
      <w:r w:rsidRPr="008725F0">
        <w:rPr>
          <w:rFonts w:ascii="Times New Roman" w:eastAsia="Times New Roman" w:hAnsi="Times New Roman" w:cs="Calibri"/>
          <w:lang w:eastAsia="ar-SA"/>
        </w:rPr>
        <w:t xml:space="preserve"> никому другому не должна быть продана, заложена, в споре и под арестом не должна состоять, не должна быть обременена правами и обязанностями третьих лиц. На момент продажи квартиры в нем не должно быть зарегистрированных лиц. Не должно быть задолженности по оплате за содержание квартиры и коммунальным услугам.    </w:t>
      </w:r>
    </w:p>
    <w:p w:rsidR="00CD5E84" w:rsidRDefault="00CD5E84" w:rsidP="00CD5E84">
      <w:pPr>
        <w:tabs>
          <w:tab w:val="left" w:pos="7650"/>
        </w:tabs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6</w:t>
      </w:r>
      <w:r w:rsidRPr="00784D4C">
        <w:rPr>
          <w:rFonts w:ascii="Times New Roman" w:hAnsi="Times New Roman" w:cs="Times New Roman"/>
          <w:lang w:eastAsia="ar-SA"/>
        </w:rPr>
        <w:t>. Жилое помещение (квартира) не должна быть</w:t>
      </w:r>
      <w:r>
        <w:rPr>
          <w:rFonts w:ascii="Times New Roman" w:hAnsi="Times New Roman" w:cs="Times New Roman"/>
          <w:lang w:eastAsia="ar-SA"/>
        </w:rPr>
        <w:t xml:space="preserve"> о</w:t>
      </w:r>
      <w:r w:rsidRPr="00784D4C">
        <w:rPr>
          <w:rFonts w:ascii="Times New Roman" w:hAnsi="Times New Roman" w:cs="Times New Roman"/>
          <w:lang w:eastAsia="ar-SA"/>
        </w:rPr>
        <w:t>бъектом каких либо договоров, в том числе предварительных, долевого участия в строительстве, аренды, хранения.</w:t>
      </w:r>
    </w:p>
    <w:p w:rsidR="00CD5E84" w:rsidRDefault="00CD5E84" w:rsidP="00CD5E84">
      <w:pPr>
        <w:tabs>
          <w:tab w:val="left" w:pos="7650"/>
        </w:tabs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7. </w:t>
      </w:r>
      <w:r w:rsidRPr="008725F0">
        <w:rPr>
          <w:rFonts w:ascii="Times New Roman" w:eastAsia="Times New Roman" w:hAnsi="Times New Roman" w:cs="Times New Roman"/>
          <w:lang w:eastAsia="ar-SA"/>
        </w:rPr>
        <w:t>Собственник квартиры, предла</w:t>
      </w:r>
      <w:r>
        <w:rPr>
          <w:rFonts w:ascii="Times New Roman" w:eastAsia="Times New Roman" w:hAnsi="Times New Roman" w:cs="Times New Roman"/>
          <w:lang w:eastAsia="ar-SA"/>
        </w:rPr>
        <w:t>гаемой</w:t>
      </w:r>
      <w:r w:rsidRPr="008725F0">
        <w:rPr>
          <w:rFonts w:ascii="Times New Roman" w:eastAsia="Times New Roman" w:hAnsi="Times New Roman" w:cs="Times New Roman"/>
          <w:lang w:eastAsia="ar-SA"/>
        </w:rPr>
        <w:t xml:space="preserve"> к приобретению, несет бремя содержания, в том числе обязанность по оплате коммунальных услуг, до момента перехода права собственности.</w:t>
      </w:r>
    </w:p>
    <w:p w:rsidR="00CD5E84" w:rsidRPr="003511FB" w:rsidRDefault="00CD5E84" w:rsidP="00CD5E84">
      <w:pPr>
        <w:suppressAutoHyphens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eastAsia="Times New Roman" w:hAnsi="Times New Roman"/>
          <w:lang w:eastAsia="ar-SA"/>
        </w:rPr>
        <w:t xml:space="preserve">8. </w:t>
      </w:r>
      <w:r w:rsidRPr="003511FB">
        <w:rPr>
          <w:rFonts w:ascii="Times New Roman" w:hAnsi="Times New Roman"/>
          <w:lang w:eastAsia="ru-RU"/>
        </w:rPr>
        <w:t>Приобретаемое жилое помещение должно сопровождаться документами, необходимыми для проведения государственной регистрации прав Российской Федерации на квартиру в соответствии с порядком, установленным Федеральным законом от 21 июля 1997 г. № 122-ФЗ «О государственной регистрации прав на недвижимое имущество и сделок с ним».</w:t>
      </w:r>
    </w:p>
    <w:p w:rsidR="00CD5E84" w:rsidRPr="00784D4C" w:rsidRDefault="00CD5E84" w:rsidP="00CD5E84">
      <w:pPr>
        <w:tabs>
          <w:tab w:val="left" w:pos="7650"/>
        </w:tabs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9. </w:t>
      </w:r>
      <w:r>
        <w:rPr>
          <w:rFonts w:ascii="Times New Roman" w:hAnsi="Times New Roman"/>
        </w:rPr>
        <w:t>Поставщик</w:t>
      </w:r>
      <w:r w:rsidRPr="00DB1458">
        <w:rPr>
          <w:rFonts w:ascii="Times New Roman" w:hAnsi="Times New Roman"/>
        </w:rPr>
        <w:t xml:space="preserve"> обязан оформить все документы,</w:t>
      </w:r>
      <w:r>
        <w:rPr>
          <w:rFonts w:ascii="Times New Roman" w:hAnsi="Times New Roman"/>
        </w:rPr>
        <w:t xml:space="preserve"> необходимые со стороны Поставщика</w:t>
      </w:r>
      <w:r w:rsidRPr="00DB1458">
        <w:rPr>
          <w:rFonts w:ascii="Times New Roman" w:hAnsi="Times New Roman"/>
        </w:rPr>
        <w:t xml:space="preserve"> для осуществления государственной регистрации сделки купли-продажи жилого помещения. Наличие кадастрового паспорта на жилое помещение или иного документа, подтверждающего проведение технической инвентаризации данного жилого помещения в соответствии с действующим законодательством. Жилое помещение по своей планировке должно соответствовать данным, указанным в таком документе.</w:t>
      </w:r>
    </w:p>
    <w:p w:rsidR="00CD5E84" w:rsidRPr="00DB1458" w:rsidRDefault="00CD5E84" w:rsidP="00CD5E8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Pr="00DB1458">
        <w:rPr>
          <w:rFonts w:ascii="Times New Roman" w:hAnsi="Times New Roman"/>
        </w:rPr>
        <w:t xml:space="preserve">.  </w:t>
      </w:r>
      <w:r w:rsidRPr="00432C39">
        <w:rPr>
          <w:rFonts w:ascii="Times New Roman" w:hAnsi="Times New Roman"/>
          <w:u w:val="single"/>
        </w:rPr>
        <w:t>Документы, которые необходимо предоставить при заключении контракта</w:t>
      </w:r>
      <w:r w:rsidRPr="00DB1458">
        <w:rPr>
          <w:rFonts w:ascii="Times New Roman" w:hAnsi="Times New Roman"/>
        </w:rPr>
        <w:t>:</w:t>
      </w:r>
    </w:p>
    <w:p w:rsidR="00CD5E84" w:rsidRDefault="00CD5E84" w:rsidP="00CD5E84">
      <w:pPr>
        <w:tabs>
          <w:tab w:val="left" w:pos="92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</w:t>
      </w:r>
      <w:r w:rsidRPr="003511FB">
        <w:rPr>
          <w:rFonts w:ascii="Times New Roman" w:hAnsi="Times New Roman"/>
        </w:rPr>
        <w:t xml:space="preserve">равоустанавливающие документы </w:t>
      </w:r>
      <w:r w:rsidRPr="000A3D14">
        <w:rPr>
          <w:rFonts w:ascii="Times New Roman" w:hAnsi="Times New Roman"/>
          <w:i/>
        </w:rPr>
        <w:t>(Свидетельство о государственной регистрации права собственности, договор, Свидетельство о праве на наследство</w:t>
      </w:r>
      <w:r w:rsidRPr="003511FB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(копия)</w:t>
      </w:r>
      <w:r w:rsidRPr="003511FB">
        <w:rPr>
          <w:rFonts w:ascii="Times New Roman" w:hAnsi="Times New Roman"/>
        </w:rPr>
        <w:t>;</w:t>
      </w:r>
    </w:p>
    <w:p w:rsidR="00CD5E84" w:rsidRPr="003511FB" w:rsidRDefault="00CD5E84" w:rsidP="00CD5E84">
      <w:pPr>
        <w:tabs>
          <w:tab w:val="left" w:pos="92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технический паспорт</w:t>
      </w:r>
      <w:r w:rsidRPr="003511FB">
        <w:rPr>
          <w:rFonts w:ascii="Times New Roman" w:hAnsi="Times New Roman"/>
        </w:rPr>
        <w:t xml:space="preserve"> (или кадастровый паспорт) на продаваемую квартиру</w:t>
      </w:r>
      <w:r>
        <w:rPr>
          <w:rFonts w:ascii="Times New Roman" w:hAnsi="Times New Roman"/>
        </w:rPr>
        <w:t xml:space="preserve"> (копия) </w:t>
      </w:r>
      <w:r w:rsidRPr="000A3D14">
        <w:rPr>
          <w:rFonts w:ascii="Times New Roman" w:hAnsi="Times New Roman"/>
          <w:i/>
        </w:rPr>
        <w:t>(</w:t>
      </w:r>
      <w:r w:rsidRPr="000A3D14">
        <w:rPr>
          <w:rFonts w:ascii="Times New Roman" w:eastAsia="Times New Roman" w:hAnsi="Times New Roman" w:cs="Times New Roman"/>
          <w:bCs/>
          <w:i/>
        </w:rPr>
        <w:t>квартира участника аукциона должна быть поставлена на кадастровый учет и иметь кадастровый номер, что подтверждается кадастровым паспортом, либо другим подтверждающим документом</w:t>
      </w:r>
      <w:r w:rsidRPr="000A3D14">
        <w:rPr>
          <w:rFonts w:ascii="Times New Roman" w:eastAsia="Times New Roman" w:hAnsi="Times New Roman"/>
          <w:bCs/>
          <w:i/>
        </w:rPr>
        <w:t>)</w:t>
      </w:r>
      <w:r w:rsidRPr="000A3D14">
        <w:rPr>
          <w:rFonts w:ascii="Times New Roman" w:hAnsi="Times New Roman"/>
          <w:i/>
        </w:rPr>
        <w:t>;</w:t>
      </w:r>
    </w:p>
    <w:p w:rsidR="00CD5E84" w:rsidRDefault="00CD5E84" w:rsidP="00CD5E84">
      <w:pPr>
        <w:tabs>
          <w:tab w:val="left" w:pos="926"/>
        </w:tabs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- н</w:t>
      </w:r>
      <w:r w:rsidRPr="003511FB">
        <w:rPr>
          <w:rFonts w:ascii="Times New Roman" w:hAnsi="Times New Roman"/>
        </w:rPr>
        <w:t>отариально заверенное согласие супруг</w:t>
      </w:r>
      <w:proofErr w:type="gramStart"/>
      <w:r w:rsidRPr="003511FB">
        <w:rPr>
          <w:rFonts w:ascii="Times New Roman" w:hAnsi="Times New Roman"/>
        </w:rPr>
        <w:t>а(</w:t>
      </w:r>
      <w:proofErr w:type="gramEnd"/>
      <w:r w:rsidRPr="003511FB">
        <w:rPr>
          <w:rFonts w:ascii="Times New Roman" w:hAnsi="Times New Roman"/>
        </w:rPr>
        <w:t xml:space="preserve">и) на продажу </w:t>
      </w:r>
      <w:r>
        <w:rPr>
          <w:rFonts w:ascii="Times New Roman" w:hAnsi="Times New Roman"/>
        </w:rPr>
        <w:t xml:space="preserve">(копия) </w:t>
      </w:r>
      <w:r w:rsidRPr="000A3D14">
        <w:rPr>
          <w:rFonts w:ascii="Times New Roman" w:hAnsi="Times New Roman"/>
          <w:i/>
        </w:rPr>
        <w:t>(</w:t>
      </w:r>
      <w:r w:rsidRPr="000A3D14">
        <w:rPr>
          <w:rFonts w:ascii="Times New Roman" w:hAnsi="Times New Roman" w:cs="Times New Roman"/>
          <w:bCs/>
          <w:i/>
        </w:rPr>
        <w:t>при совершении одним из супругов сделки по распоряжению общим имуществом супругов, в случае если право собственности на квартиру возникло в период брака</w:t>
      </w:r>
      <w:r w:rsidRPr="000A3D14">
        <w:rPr>
          <w:rFonts w:ascii="Times New Roman" w:hAnsi="Times New Roman"/>
          <w:bCs/>
          <w:i/>
        </w:rPr>
        <w:t>)</w:t>
      </w:r>
      <w:r w:rsidRPr="000A3D14">
        <w:rPr>
          <w:rFonts w:ascii="Times New Roman" w:hAnsi="Times New Roman"/>
          <w:i/>
        </w:rPr>
        <w:t>;</w:t>
      </w:r>
    </w:p>
    <w:p w:rsidR="00CD5E84" w:rsidRPr="000A3D14" w:rsidRDefault="00CD5E84" w:rsidP="00CD5E84">
      <w:pPr>
        <w:tabs>
          <w:tab w:val="left" w:pos="92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BD4BF7">
        <w:rPr>
          <w:rFonts w:ascii="Times New Roman" w:hAnsi="Times New Roman" w:cs="Times New Roman"/>
        </w:rPr>
        <w:t>разрешение органов опеки и попечительства на отчу</w:t>
      </w:r>
      <w:r>
        <w:rPr>
          <w:rFonts w:ascii="Times New Roman" w:hAnsi="Times New Roman"/>
        </w:rPr>
        <w:t xml:space="preserve">ждение квартиры (доли квартиры) </w:t>
      </w:r>
      <w:r w:rsidRPr="000A3D14">
        <w:rPr>
          <w:rFonts w:ascii="Times New Roman" w:hAnsi="Times New Roman"/>
          <w:i/>
        </w:rPr>
        <w:t>(</w:t>
      </w:r>
      <w:r w:rsidRPr="000A3D14">
        <w:rPr>
          <w:rFonts w:ascii="Times New Roman" w:hAnsi="Times New Roman" w:cs="Times New Roman"/>
          <w:i/>
        </w:rPr>
        <w:t>в случае если собственником квартиры (доля в праве собственности) является несовершеннолетнее лицо</w:t>
      </w:r>
      <w:r w:rsidRPr="000A3D14">
        <w:rPr>
          <w:rFonts w:ascii="Times New Roman" w:hAnsi="Times New Roman"/>
          <w:i/>
        </w:rPr>
        <w:t>);</w:t>
      </w:r>
    </w:p>
    <w:p w:rsidR="00CD5E84" w:rsidRPr="003511FB" w:rsidRDefault="00CD5E84" w:rsidP="00CD5E84">
      <w:pPr>
        <w:tabs>
          <w:tab w:val="left" w:pos="92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справка</w:t>
      </w:r>
      <w:r w:rsidRPr="003511FB">
        <w:rPr>
          <w:rFonts w:ascii="Times New Roman" w:hAnsi="Times New Roman"/>
        </w:rPr>
        <w:t xml:space="preserve">, </w:t>
      </w:r>
      <w:proofErr w:type="gramStart"/>
      <w:r w:rsidRPr="003511FB">
        <w:rPr>
          <w:rFonts w:ascii="Times New Roman" w:hAnsi="Times New Roman"/>
        </w:rPr>
        <w:t>выданную</w:t>
      </w:r>
      <w:proofErr w:type="gramEnd"/>
      <w:r w:rsidRPr="003511FB">
        <w:rPr>
          <w:rFonts w:ascii="Times New Roman" w:hAnsi="Times New Roman"/>
        </w:rPr>
        <w:t xml:space="preserve"> соответствующими структурами, о зарегистрированных лицах в жилом помещении</w:t>
      </w:r>
      <w:r>
        <w:rPr>
          <w:rFonts w:ascii="Times New Roman" w:hAnsi="Times New Roman"/>
        </w:rPr>
        <w:t xml:space="preserve"> (копия)</w:t>
      </w:r>
      <w:r w:rsidRPr="003511FB">
        <w:rPr>
          <w:rFonts w:ascii="Times New Roman" w:hAnsi="Times New Roman"/>
        </w:rPr>
        <w:t>;</w:t>
      </w:r>
    </w:p>
    <w:p w:rsidR="00CD5E84" w:rsidRPr="00DB1458" w:rsidRDefault="00CD5E84" w:rsidP="00CD5E84">
      <w:pPr>
        <w:tabs>
          <w:tab w:val="left" w:pos="926"/>
        </w:tabs>
        <w:spacing w:after="0" w:line="240" w:lineRule="auto"/>
        <w:jc w:val="both"/>
        <w:rPr>
          <w:rFonts w:ascii="Times New Roman" w:eastAsia="Arial Unicode MS" w:hAnsi="Times New Roman"/>
        </w:rPr>
      </w:pPr>
      <w:r>
        <w:rPr>
          <w:rFonts w:ascii="Times New Roman" w:hAnsi="Times New Roman"/>
        </w:rPr>
        <w:t>- справка</w:t>
      </w:r>
      <w:r w:rsidRPr="003511FB">
        <w:rPr>
          <w:rFonts w:ascii="Times New Roman" w:hAnsi="Times New Roman"/>
        </w:rPr>
        <w:t xml:space="preserve"> об отсутствии задолженности по жилищно-коммунальным платежам, в том числе за электроэнергию, водопотребление, водоотведение, газ по предлагаемому </w:t>
      </w:r>
      <w:r>
        <w:rPr>
          <w:rFonts w:ascii="Times New Roman" w:hAnsi="Times New Roman"/>
        </w:rPr>
        <w:t>к приобретению жилому помещению;</w:t>
      </w:r>
    </w:p>
    <w:p w:rsidR="00CD5E84" w:rsidRDefault="00CD5E84" w:rsidP="00CD5E8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</w:t>
      </w:r>
      <w:r w:rsidRPr="003511FB">
        <w:rPr>
          <w:rFonts w:ascii="Times New Roman" w:hAnsi="Times New Roman"/>
        </w:rPr>
        <w:t>ыписка из лицевого счета (или копия сберегательно</w:t>
      </w:r>
      <w:r>
        <w:rPr>
          <w:rFonts w:ascii="Times New Roman" w:hAnsi="Times New Roman"/>
        </w:rPr>
        <w:t>й книжки, пластиковой карточки) (копия).</w:t>
      </w:r>
    </w:p>
    <w:p w:rsidR="00CD5E84" w:rsidRPr="00432C39" w:rsidRDefault="00CD5E84" w:rsidP="00CD5E84">
      <w:pPr>
        <w:pStyle w:val="a5"/>
        <w:spacing w:after="0" w:line="240" w:lineRule="auto"/>
        <w:rPr>
          <w:rFonts w:ascii="Times New Roman" w:hAnsi="Times New Roman"/>
        </w:rPr>
      </w:pPr>
      <w:r w:rsidRPr="00432C39">
        <w:rPr>
          <w:rFonts w:ascii="Times New Roman" w:hAnsi="Times New Roman"/>
          <w:bCs/>
          <w:kern w:val="28"/>
        </w:rPr>
        <w:t xml:space="preserve">11. </w:t>
      </w:r>
      <w:r w:rsidRPr="00432C39">
        <w:rPr>
          <w:rFonts w:ascii="Times New Roman" w:hAnsi="Times New Roman"/>
          <w:bCs/>
          <w:kern w:val="28"/>
          <w:u w:val="single"/>
        </w:rPr>
        <w:t>Место поставки</w:t>
      </w:r>
      <w:proofErr w:type="gramStart"/>
      <w:r w:rsidRPr="00432C39">
        <w:rPr>
          <w:rFonts w:ascii="Times New Roman" w:hAnsi="Times New Roman"/>
          <w:bCs/>
          <w:kern w:val="28"/>
        </w:rPr>
        <w:t xml:space="preserve"> :</w:t>
      </w:r>
      <w:proofErr w:type="gramEnd"/>
      <w:r w:rsidRPr="00432C39">
        <w:rPr>
          <w:rFonts w:ascii="Times New Roman" w:hAnsi="Times New Roman"/>
          <w:bCs/>
          <w:kern w:val="28"/>
        </w:rPr>
        <w:t xml:space="preserve">  </w:t>
      </w:r>
      <w:r w:rsidRPr="00432C39">
        <w:rPr>
          <w:rFonts w:ascii="Times New Roman" w:hAnsi="Times New Roman"/>
        </w:rPr>
        <w:t xml:space="preserve">ЗАТО </w:t>
      </w:r>
      <w:proofErr w:type="gramStart"/>
      <w:r w:rsidRPr="00432C39">
        <w:rPr>
          <w:rFonts w:ascii="Times New Roman" w:hAnsi="Times New Roman"/>
        </w:rPr>
        <w:t>Солнечный</w:t>
      </w:r>
      <w:proofErr w:type="gramEnd"/>
      <w:r w:rsidRPr="00432C39">
        <w:rPr>
          <w:rFonts w:ascii="Times New Roman" w:hAnsi="Times New Roman"/>
        </w:rPr>
        <w:t xml:space="preserve"> Тверской области.</w:t>
      </w:r>
    </w:p>
    <w:p w:rsidR="00CD5E84" w:rsidRPr="00432C39" w:rsidRDefault="00CD5E84" w:rsidP="00CD5E84">
      <w:pPr>
        <w:pStyle w:val="2"/>
        <w:shd w:val="clear" w:color="auto" w:fill="FFFFFF"/>
        <w:tabs>
          <w:tab w:val="left" w:pos="518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432C39">
        <w:rPr>
          <w:rFonts w:ascii="Times New Roman" w:hAnsi="Times New Roman"/>
          <w:bCs/>
          <w:kern w:val="28"/>
        </w:rPr>
        <w:t xml:space="preserve">12. </w:t>
      </w:r>
      <w:r w:rsidRPr="00432C39">
        <w:rPr>
          <w:rFonts w:ascii="Times New Roman" w:hAnsi="Times New Roman"/>
          <w:bCs/>
          <w:kern w:val="28"/>
          <w:u w:val="single"/>
        </w:rPr>
        <w:t xml:space="preserve">Сроки поставки </w:t>
      </w:r>
      <w:r w:rsidRPr="00432C39">
        <w:rPr>
          <w:rFonts w:ascii="Times New Roman" w:hAnsi="Times New Roman"/>
          <w:bCs/>
          <w:kern w:val="28"/>
        </w:rPr>
        <w:t xml:space="preserve"> – </w:t>
      </w:r>
      <w:r w:rsidRPr="00432C39">
        <w:rPr>
          <w:rFonts w:ascii="Times New Roman" w:hAnsi="Times New Roman"/>
          <w:color w:val="000000"/>
        </w:rPr>
        <w:t xml:space="preserve">в течение 20 рабочих дней с момента заключения муниципального контракта.  </w:t>
      </w:r>
    </w:p>
    <w:p w:rsidR="00CD5E84" w:rsidRPr="00432C39" w:rsidRDefault="00CD5E84" w:rsidP="00CD5E84">
      <w:pPr>
        <w:spacing w:after="0" w:line="240" w:lineRule="auto"/>
        <w:jc w:val="both"/>
        <w:rPr>
          <w:rFonts w:ascii="Times New Roman" w:hAnsi="Times New Roman" w:cs="Times New Roman"/>
          <w:bCs/>
          <w:kern w:val="28"/>
        </w:rPr>
      </w:pPr>
      <w:r w:rsidRPr="00432C39">
        <w:rPr>
          <w:rFonts w:ascii="Times New Roman" w:hAnsi="Times New Roman" w:cs="Times New Roman"/>
          <w:bCs/>
          <w:kern w:val="28"/>
        </w:rPr>
        <w:t xml:space="preserve">13. </w:t>
      </w:r>
      <w:r w:rsidRPr="00432C39">
        <w:rPr>
          <w:rFonts w:ascii="Times New Roman" w:hAnsi="Times New Roman" w:cs="Times New Roman"/>
          <w:bCs/>
          <w:kern w:val="28"/>
          <w:u w:val="single"/>
        </w:rPr>
        <w:t>Сроки и условия оплаты поставленного товара:</w:t>
      </w:r>
      <w:r w:rsidRPr="00432C39">
        <w:rPr>
          <w:rFonts w:ascii="Times New Roman" w:hAnsi="Times New Roman" w:cs="Times New Roman"/>
          <w:bCs/>
          <w:kern w:val="28"/>
        </w:rPr>
        <w:t xml:space="preserve">  оплата производится Заказчиком  </w:t>
      </w:r>
      <w:r w:rsidRPr="00432C39">
        <w:rPr>
          <w:rFonts w:ascii="Times New Roman" w:hAnsi="Times New Roman" w:cs="Times New Roman"/>
        </w:rPr>
        <w:t xml:space="preserve">по безналичному расчету на расчетный счет Подрядчика, указанный в Контракте, в течение 10 банковских дней  </w:t>
      </w:r>
      <w:r w:rsidRPr="00432C39">
        <w:rPr>
          <w:rFonts w:ascii="Times New Roman" w:eastAsia="Times New Roman" w:hAnsi="Times New Roman" w:cs="Times New Roman"/>
        </w:rPr>
        <w:t xml:space="preserve">со дня государственной регистрации права </w:t>
      </w:r>
      <w:proofErr w:type="gramStart"/>
      <w:r w:rsidRPr="00432C39">
        <w:rPr>
          <w:rFonts w:ascii="Times New Roman" w:eastAsia="Times New Roman" w:hAnsi="Times New Roman" w:cs="Times New Roman"/>
        </w:rPr>
        <w:t>собственности</w:t>
      </w:r>
      <w:proofErr w:type="gramEnd"/>
      <w:r w:rsidRPr="00432C39">
        <w:rPr>
          <w:rFonts w:ascii="Times New Roman" w:eastAsia="Times New Roman" w:hAnsi="Times New Roman" w:cs="Times New Roman"/>
        </w:rPr>
        <w:t xml:space="preserve"> ЗАТО Солнечный Тверской области на приобретаемую квартиру.</w:t>
      </w:r>
    </w:p>
    <w:p w:rsidR="00CD5E84" w:rsidRDefault="00CD5E84" w:rsidP="00CD5E84">
      <w:pPr>
        <w:pStyle w:val="a3"/>
        <w:spacing w:after="0"/>
        <w:ind w:left="0" w:firstLine="0"/>
      </w:pPr>
      <w:r w:rsidRPr="00432C39">
        <w:rPr>
          <w:rFonts w:eastAsia="Calibri"/>
          <w:lang w:eastAsia="en-US"/>
        </w:rPr>
        <w:t xml:space="preserve">14. </w:t>
      </w:r>
      <w:r w:rsidRPr="00432C39">
        <w:t>Поставщик гарантирует и несет ответственность за юридическую чистоту сделки по приобретению Заказчиком квартиры.</w:t>
      </w:r>
    </w:p>
    <w:p w:rsidR="00CD5E84" w:rsidRPr="00432C39" w:rsidRDefault="00CD5E84" w:rsidP="00CD5E84">
      <w:pPr>
        <w:pStyle w:val="a3"/>
        <w:spacing w:after="0"/>
        <w:ind w:left="0" w:firstLine="0"/>
      </w:pPr>
    </w:p>
    <w:p w:rsidR="00972A8A" w:rsidRPr="00CD5E84" w:rsidRDefault="00CD5E84" w:rsidP="00CD5E84">
      <w:pPr>
        <w:jc w:val="both"/>
        <w:rPr>
          <w:sz w:val="24"/>
          <w:szCs w:val="24"/>
        </w:rPr>
      </w:pPr>
      <w:r w:rsidRPr="00C74845">
        <w:rPr>
          <w:rFonts w:ascii="Times New Roman" w:hAnsi="Times New Roman" w:cs="Times New Roman"/>
          <w:b/>
          <w:sz w:val="24"/>
          <w:szCs w:val="24"/>
        </w:rPr>
        <w:t>Телефоны для справок: 8(48235)44995, 8(48235)44990, 8(48235)44526</w:t>
      </w:r>
      <w:r>
        <w:rPr>
          <w:sz w:val="24"/>
          <w:szCs w:val="24"/>
        </w:rPr>
        <w:t>.</w:t>
      </w:r>
    </w:p>
    <w:sectPr w:rsidR="00972A8A" w:rsidRPr="00CD5E84" w:rsidSect="0097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5E84"/>
    <w:rsid w:val="00197391"/>
    <w:rsid w:val="003D37A9"/>
    <w:rsid w:val="00641177"/>
    <w:rsid w:val="008E4797"/>
    <w:rsid w:val="00972A8A"/>
    <w:rsid w:val="009E68F6"/>
    <w:rsid w:val="00CD5E84"/>
    <w:rsid w:val="00F46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D5E84"/>
    <w:pPr>
      <w:widowControl w:val="0"/>
      <w:shd w:val="clear" w:color="auto" w:fill="FFFFFF"/>
      <w:spacing w:after="120" w:line="240" w:lineRule="auto"/>
      <w:ind w:left="283"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CD5E84"/>
    <w:rPr>
      <w:rFonts w:ascii="Times New Roman" w:eastAsia="Times New Roman" w:hAnsi="Times New Roman" w:cs="Times New Roman"/>
      <w:shd w:val="clear" w:color="auto" w:fill="FFFFFF"/>
      <w:lang w:eastAsia="ru-RU"/>
    </w:rPr>
  </w:style>
  <w:style w:type="paragraph" w:styleId="a5">
    <w:name w:val="Body Text"/>
    <w:basedOn w:val="a"/>
    <w:link w:val="a6"/>
    <w:uiPriority w:val="99"/>
    <w:rsid w:val="00CD5E84"/>
    <w:pPr>
      <w:spacing w:after="120"/>
    </w:pPr>
    <w:rPr>
      <w:rFonts w:ascii="Calibri" w:eastAsia="Calibri" w:hAnsi="Calibri" w:cs="Times New Roman"/>
    </w:rPr>
  </w:style>
  <w:style w:type="character" w:customStyle="1" w:styleId="a6">
    <w:name w:val="Основной текст Знак"/>
    <w:basedOn w:val="a0"/>
    <w:link w:val="a5"/>
    <w:uiPriority w:val="99"/>
    <w:rsid w:val="00CD5E84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CD5E8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CD5E84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CD5E84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CD5E8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1053</Words>
  <Characters>6008</Characters>
  <Application>Microsoft Office Word</Application>
  <DocSecurity>0</DocSecurity>
  <Lines>50</Lines>
  <Paragraphs>14</Paragraphs>
  <ScaleCrop>false</ScaleCrop>
  <Company/>
  <LinksUpToDate>false</LinksUpToDate>
  <CharactersWithSpaces>7047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Борисова</cp:lastModifiedBy>
  <cp:revision>4</cp:revision>
  <dcterms:created xsi:type="dcterms:W3CDTF">2015-09-16T06:00:00Z</dcterms:created>
  <dcterms:modified xsi:type="dcterms:W3CDTF">2015-09-16T06:19:00Z</dcterms:modified>
</cp:coreProperties>
</file>