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B47955" w:rsidRDefault="00B47955" w:rsidP="007E1E62">
      <w:pPr>
        <w:pStyle w:val="Default"/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565349">
        <w:t>14 феврал</w:t>
      </w:r>
      <w:r w:rsidR="008922BD">
        <w:t>я</w:t>
      </w:r>
      <w:r w:rsidR="005F4477">
        <w:rPr>
          <w:color w:val="auto"/>
        </w:rPr>
        <w:t xml:space="preserve"> 201</w:t>
      </w:r>
      <w:r w:rsidR="00565349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B47955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565349" w:rsidRPr="00565349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пункт 7 статья 8 «Положения о ревизионной комиссии ЗАТО Солнечный», утвержденного решение Думы ЗАТО Солнечный от 14.11.2012 №121-4, с изменениями от 12.07.2017 №63-5.</w:t>
      </w:r>
    </w:p>
    <w:p w:rsidR="00484593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B47955" w:rsidRPr="00105A1F" w:rsidRDefault="00B47955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565349">
        <w:t xml:space="preserve">8- </w:t>
      </w:r>
      <w:r w:rsidR="00807530" w:rsidRPr="00807530">
        <w:t>20</w:t>
      </w:r>
      <w:r w:rsidR="00565349">
        <w:t>23</w:t>
      </w:r>
      <w:r w:rsidR="00807530" w:rsidRPr="00807530">
        <w:t xml:space="preserve"> гг.</w:t>
      </w:r>
    </w:p>
    <w:p w:rsidR="00B47955" w:rsidRDefault="00B47955" w:rsidP="00EF592F">
      <w:pPr>
        <w:pStyle w:val="Default"/>
        <w:ind w:firstLine="709"/>
        <w:jc w:val="both"/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65349">
        <w:rPr>
          <w:b/>
        </w:rPr>
        <w:t>увелич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565349">
        <w:rPr>
          <w:b/>
        </w:rPr>
        <w:t>26200,00</w:t>
      </w:r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D916BC" w:rsidRDefault="00B3307C" w:rsidP="00565349">
      <w:pPr>
        <w:pStyle w:val="Default"/>
      </w:pPr>
      <w:r>
        <w:t xml:space="preserve">- </w:t>
      </w:r>
      <w:r w:rsidRPr="00B120FD">
        <w:rPr>
          <w:b/>
        </w:rPr>
        <w:t>у</w:t>
      </w:r>
      <w:r w:rsidR="00565349">
        <w:rPr>
          <w:b/>
        </w:rPr>
        <w:t>велич</w:t>
      </w:r>
      <w:r w:rsidR="00B120FD">
        <w:rPr>
          <w:b/>
        </w:rPr>
        <w:t>ить</w:t>
      </w:r>
      <w:r>
        <w:t xml:space="preserve"> бюджетны</w:t>
      </w:r>
      <w:r w:rsidR="008922BD">
        <w:t>е</w:t>
      </w:r>
      <w:r>
        <w:t xml:space="preserve"> ассигновани</w:t>
      </w:r>
      <w:r w:rsidR="008922BD">
        <w:t>я</w:t>
      </w:r>
      <w:r>
        <w:t xml:space="preserve"> на сумму </w:t>
      </w:r>
      <w:r w:rsidR="00565349">
        <w:rPr>
          <w:b/>
        </w:rPr>
        <w:t>26200,00</w:t>
      </w:r>
      <w:r w:rsidR="008922BD">
        <w:rPr>
          <w:b/>
        </w:rPr>
        <w:t xml:space="preserve"> руб.</w:t>
      </w:r>
      <w:r w:rsidR="009C716A">
        <w:t xml:space="preserve"> на выполнение </w:t>
      </w:r>
      <w:r>
        <w:t xml:space="preserve">подпрограммы </w:t>
      </w:r>
      <w:r w:rsidRPr="00B3307C">
        <w:t xml:space="preserve">1 «Сохранение и развитие культурного потенциала ЗАТО Солнечный» задачи </w:t>
      </w:r>
      <w:r w:rsidR="00565349">
        <w:t>2</w:t>
      </w:r>
      <w:r w:rsidRPr="00B3307C">
        <w:t xml:space="preserve"> «</w:t>
      </w:r>
      <w:r w:rsidR="00565349">
        <w:t>Поддержка непрофессионального искусства и народного творчества</w:t>
      </w:r>
      <w:r w:rsidR="009C716A">
        <w:t>» на мероприятия</w:t>
      </w:r>
      <w:r>
        <w:t xml:space="preserve"> </w:t>
      </w:r>
      <w:r w:rsidR="00565349">
        <w:t>2.004ОБ «Повышение заработной платы работникам муниципальных</w:t>
      </w:r>
      <w:r w:rsidR="009C716A">
        <w:t xml:space="preserve"> учреждений культуры Тверской области» на основании уведомления Комитета по делам культуры Тверской области №67/1 о предоставлении субсидии, субвенции, иного </w:t>
      </w:r>
      <w:r w:rsidR="009C716A">
        <w:lastRenderedPageBreak/>
        <w:t>межбюджетного трансферта, имеющего целевое назначение на 2018 год и плановый период 2019 и 2020 годов</w:t>
      </w:r>
    </w:p>
    <w:p w:rsidR="009C716A" w:rsidRDefault="009C716A" w:rsidP="009C716A">
      <w:pPr>
        <w:pStyle w:val="Default"/>
      </w:pPr>
      <w:r>
        <w:t xml:space="preserve">- увеличить бюджетные ассигнования на сумму 262,00 руб. </w:t>
      </w:r>
      <w:r w:rsidRPr="009C716A">
        <w:t>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</w:t>
      </w:r>
      <w:r>
        <w:t xml:space="preserve"> 2.004МБ «Повышение заработной платы работникам муниципальных учреждений культуры Тверской области» на основании пояснительной записки финансового отдела администрации ЗАТО Солнечный в рамках выполнения условий софинансирования из областного бюджета</w:t>
      </w:r>
    </w:p>
    <w:p w:rsidR="009C716A" w:rsidRPr="009C716A" w:rsidRDefault="009C716A" w:rsidP="009C716A">
      <w:pPr>
        <w:pStyle w:val="Default"/>
      </w:pPr>
      <w:r>
        <w:t>- уменьшить бюджетные ассигнования на сумму 262,00 руб.</w:t>
      </w:r>
      <w:r w:rsidRPr="009C716A">
        <w:t xml:space="preserve">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</w:t>
      </w:r>
      <w:r>
        <w:t>1</w:t>
      </w:r>
      <w:r w:rsidRPr="009C716A">
        <w:t xml:space="preserve"> «</w:t>
      </w:r>
      <w:r w:rsidR="0000250C">
        <w:t>Обеспечение деятельности культурно- досуговых муниципальных учреждений</w:t>
      </w:r>
      <w:r w:rsidRPr="009C716A">
        <w:t>» на основании пояснительной записки финансового отдела администрации ЗАТО Солнечный в рамках выполнения условий софинансирования из областного бюджета</w:t>
      </w:r>
    </w:p>
    <w:p w:rsidR="00B47955" w:rsidRDefault="00B47955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00250C">
        <w:t>8</w:t>
      </w:r>
      <w:r w:rsidR="006D7581" w:rsidRPr="006D7581">
        <w:t>-20</w:t>
      </w:r>
      <w:r w:rsidR="0000250C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0250C">
        <w:t>8</w:t>
      </w:r>
      <w:r w:rsidR="003D050B">
        <w:t xml:space="preserve"> год</w:t>
      </w:r>
      <w:r w:rsidR="000E74D5">
        <w:t xml:space="preserve"> и плановый период 201</w:t>
      </w:r>
      <w:r w:rsidR="0000250C">
        <w:t>9</w:t>
      </w:r>
      <w:r w:rsidR="000E74D5">
        <w:t xml:space="preserve"> и 20</w:t>
      </w:r>
      <w:r w:rsidR="0000250C">
        <w:t>20</w:t>
      </w:r>
      <w:r w:rsidR="000E74D5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>может быть рекомендован к принятию в представленной редакции</w:t>
      </w:r>
      <w:bookmarkStart w:id="0" w:name="_GoBack"/>
      <w:bookmarkEnd w:id="0"/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50C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0BA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3E7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E7D1C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08E1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49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E752D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3D3C"/>
    <w:rsid w:val="006A4D8A"/>
    <w:rsid w:val="006A5746"/>
    <w:rsid w:val="006A71A3"/>
    <w:rsid w:val="006B09C9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A0B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5E7D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671D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2BD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2B"/>
    <w:rsid w:val="00991A89"/>
    <w:rsid w:val="00997D83"/>
    <w:rsid w:val="009A2083"/>
    <w:rsid w:val="009A28F1"/>
    <w:rsid w:val="009A5988"/>
    <w:rsid w:val="009B00AB"/>
    <w:rsid w:val="009B0220"/>
    <w:rsid w:val="009B04EF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16A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621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955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44E8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6BC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1D53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68BE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BC06E-8B1C-4937-B47F-08B7B7C3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2017-10-18T06:42:00Z</cp:lastPrinted>
  <dcterms:created xsi:type="dcterms:W3CDTF">2018-02-14T22:17:00Z</dcterms:created>
  <dcterms:modified xsi:type="dcterms:W3CDTF">2018-02-14T22:17:00Z</dcterms:modified>
</cp:coreProperties>
</file>