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CD34CE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03738C">
        <w:rPr>
          <w:rFonts w:ascii="Times New Roman" w:hAnsi="Times New Roman" w:cs="Times New Roman"/>
          <w:b/>
          <w:sz w:val="26"/>
          <w:szCs w:val="26"/>
          <w:lang w:eastAsia="ru-RU"/>
        </w:rPr>
        <w:t>Развитие образования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Солнечный» </w:t>
      </w:r>
    </w:p>
    <w:p w:rsidR="007E1E62" w:rsidRPr="001B2824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CD34CE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CD34CE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BA3CA7">
        <w:t>11 дека</w:t>
      </w:r>
      <w:r w:rsidR="008B30B3">
        <w:t>бря</w:t>
      </w:r>
      <w:r w:rsidR="005F4477">
        <w:rPr>
          <w:color w:val="auto"/>
        </w:rPr>
        <w:t xml:space="preserve"> 201</w:t>
      </w:r>
      <w:r w:rsidR="00CD34CE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</w:t>
      </w:r>
      <w:r w:rsidR="00D73B27">
        <w:t>зменениями от 11.07.2013 №144-4</w:t>
      </w:r>
      <w:r w:rsidRPr="00105A1F">
        <w:t>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03738C">
        <w:rPr>
          <w:rFonts w:ascii="Times New Roman" w:hAnsi="Times New Roman" w:cs="Times New Roman"/>
          <w:color w:val="000000"/>
          <w:sz w:val="24"/>
          <w:szCs w:val="24"/>
        </w:rPr>
        <w:t>Развитие образования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CD34C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CD34C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03738C">
        <w:t>Развитие образования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03738C">
        <w:t>Развитие образования</w:t>
      </w:r>
      <w:r w:rsidR="00D73B27" w:rsidRPr="00D73B27">
        <w:t xml:space="preserve"> 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03738C">
        <w:rPr>
          <w:bCs/>
        </w:rPr>
        <w:t xml:space="preserve">повышение качества и доступности </w:t>
      </w:r>
      <w:r w:rsidR="003E78C9">
        <w:rPr>
          <w:bCs/>
        </w:rPr>
        <w:t>предоставляемых образовательных</w:t>
      </w:r>
      <w:r w:rsidR="0003738C">
        <w:rPr>
          <w:bCs/>
        </w:rPr>
        <w:t xml:space="preserve"> услуг населению ЗАТО Солнечный за счет эффективного использования </w:t>
      </w:r>
      <w:r w:rsidR="003E78C9">
        <w:rPr>
          <w:bCs/>
        </w:rPr>
        <w:t>материально</w:t>
      </w:r>
      <w:r w:rsidR="0003738C">
        <w:rPr>
          <w:bCs/>
        </w:rPr>
        <w:t>- технических, кадровых, финансовых и управленческих ресурсов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3E78C9">
        <w:t>Развитие образования</w:t>
      </w:r>
      <w:r w:rsidR="0051412D" w:rsidRPr="0051412D">
        <w:t xml:space="preserve"> ЗАТО Солнечный</w:t>
      </w:r>
      <w:r w:rsidR="00807530" w:rsidRPr="00807530">
        <w:t>» на 201</w:t>
      </w:r>
      <w:r w:rsidR="00CD34CE">
        <w:t>7</w:t>
      </w:r>
      <w:r w:rsidR="00807530" w:rsidRPr="00807530">
        <w:t>-201</w:t>
      </w:r>
      <w:r w:rsidR="00CD34CE">
        <w:t>9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>ется у</w:t>
      </w:r>
      <w:r w:rsidR="008B30B3">
        <w:t>велич</w:t>
      </w:r>
      <w:r w:rsidR="00F0440D">
        <w:t>и</w:t>
      </w:r>
      <w:r w:rsidR="00534960">
        <w:t>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005A27">
        <w:t>340400,00</w:t>
      </w:r>
      <w:r w:rsidR="0051412D">
        <w:t xml:space="preserve"> руб</w:t>
      </w:r>
      <w:r w:rsidR="00534960">
        <w:t>.</w:t>
      </w:r>
    </w:p>
    <w:p w:rsidR="008B30B3" w:rsidRDefault="008B30B3" w:rsidP="00534960">
      <w:pPr>
        <w:pStyle w:val="Default"/>
        <w:ind w:firstLine="709"/>
        <w:jc w:val="both"/>
      </w:pPr>
      <w:r w:rsidRPr="002F5524">
        <w:rPr>
          <w:b/>
        </w:rPr>
        <w:t>По подразделу 0701 «Дошкольное образование»</w:t>
      </w:r>
      <w:r>
        <w:t xml:space="preserve"> </w:t>
      </w:r>
      <w:r w:rsidRPr="004F7E84">
        <w:rPr>
          <w:u w:val="single"/>
        </w:rPr>
        <w:t>увеличены</w:t>
      </w:r>
      <w:r>
        <w:t xml:space="preserve"> бюджетные ассигнования на выполнение мероприятия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 задачи 1 «Развитие дошкольного образования» Подпрограммы 1 «Дошкольное и общее образование» на сумму </w:t>
      </w:r>
      <w:r w:rsidR="00005A27">
        <w:rPr>
          <w:u w:val="single"/>
        </w:rPr>
        <w:t>340400</w:t>
      </w:r>
      <w:r w:rsidRPr="004F7E84">
        <w:rPr>
          <w:u w:val="single"/>
        </w:rPr>
        <w:t>,00 руб.</w:t>
      </w:r>
      <w:r w:rsidRPr="008B30B3">
        <w:t xml:space="preserve"> на основании </w:t>
      </w:r>
      <w:r w:rsidR="00005A27" w:rsidRPr="00005A27">
        <w:t>Справки №3117 об изменении бюджетной росписи бюджета субъекта и лимитов бюджетных обязательств на 2017 финансовый год и плановый период» Министерства образования Тверской области от 30.11.2017, Закона Тверской области «О внесении изменений в закон Тверской области «Об областном бюджете Тверской области на 2017 год и плановый период 2018 и 2019 годов» №72-ЗО от 28.11.2017 (приложение 15)</w:t>
      </w:r>
      <w:r w:rsidR="00005A27">
        <w:t>.</w:t>
      </w:r>
    </w:p>
    <w:p w:rsidR="002F5524" w:rsidRDefault="002F5524" w:rsidP="003762D8">
      <w:pPr>
        <w:pStyle w:val="Default"/>
        <w:ind w:firstLine="709"/>
        <w:jc w:val="both"/>
      </w:pPr>
      <w:r w:rsidRPr="00132D6D">
        <w:rPr>
          <w:b/>
        </w:rPr>
        <w:lastRenderedPageBreak/>
        <w:t>По подразделу 0702 «Общее образование»</w:t>
      </w:r>
      <w:r>
        <w:t xml:space="preserve"> </w:t>
      </w:r>
      <w:r w:rsidR="004F407A">
        <w:t xml:space="preserve">представленным проектом Постановления предусматривается </w:t>
      </w:r>
      <w:r w:rsidR="00005A27">
        <w:rPr>
          <w:u w:val="single"/>
        </w:rPr>
        <w:t>перераспредел</w:t>
      </w:r>
      <w:r w:rsidR="004F407A" w:rsidRPr="004F7E84">
        <w:rPr>
          <w:u w:val="single"/>
        </w:rPr>
        <w:t>ить</w:t>
      </w:r>
      <w:r w:rsidR="004F407A">
        <w:t xml:space="preserve"> бюджетные ассигнования на выполнение мероприятия 2.00</w:t>
      </w:r>
      <w:r w:rsidR="00005A27">
        <w:t>1</w:t>
      </w:r>
      <w:r w:rsidR="004F407A">
        <w:t>«</w:t>
      </w:r>
      <w:r w:rsidR="00005A27">
        <w:t>Создание условий для предоставления общедоступного и бесплатного образования муниципальными общеобразовательными учреждениями</w:t>
      </w:r>
      <w:r w:rsidR="003762D8">
        <w:t xml:space="preserve">» задачи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 подпрограммы 1 «Дошкольное и общее образование» на сумму </w:t>
      </w:r>
      <w:r w:rsidR="00005A27">
        <w:rPr>
          <w:u w:val="single"/>
        </w:rPr>
        <w:t>912,69</w:t>
      </w:r>
      <w:r w:rsidR="003762D8">
        <w:t xml:space="preserve"> руб.</w:t>
      </w:r>
      <w:r w:rsidR="003762D8" w:rsidRPr="003762D8">
        <w:t xml:space="preserve"> на основании</w:t>
      </w:r>
      <w:r w:rsidR="00005A27">
        <w:t xml:space="preserve"> представленных пояснительных записок финансового отдела администрации ЗАТО Солнечный и  Администрации ЗАТО Солнечный, согласно которым необходимо перераспределение средств между видом расхода 200 и 800 для уплаты пеней и штрафов  МКОУ СОШ ЗАТО Солнечный  по результатам выездной проверки ПФ РФ.</w:t>
      </w:r>
      <w:r w:rsidR="003762D8" w:rsidRPr="003762D8">
        <w:t xml:space="preserve"> </w:t>
      </w:r>
    </w:p>
    <w:p w:rsidR="00B576F8" w:rsidRDefault="00B576F8" w:rsidP="00C26638">
      <w:pPr>
        <w:pStyle w:val="Default"/>
        <w:ind w:firstLine="709"/>
        <w:jc w:val="both"/>
        <w:rPr>
          <w:i/>
        </w:rPr>
      </w:pPr>
      <w:r w:rsidRPr="003A102A">
        <w:rPr>
          <w:i/>
        </w:rPr>
        <w:t>В представленном проекте Постановления в Приложении 1 к программе необходимо</w:t>
      </w:r>
      <w:r w:rsidR="003A102A" w:rsidRPr="003A102A">
        <w:rPr>
          <w:i/>
        </w:rPr>
        <w:t xml:space="preserve"> по строке задачи </w:t>
      </w:r>
      <w:r w:rsidR="00792294">
        <w:rPr>
          <w:i/>
        </w:rPr>
        <w:t>1</w:t>
      </w:r>
      <w:r w:rsidR="003A102A" w:rsidRPr="003A102A">
        <w:rPr>
          <w:i/>
        </w:rPr>
        <w:t xml:space="preserve"> «</w:t>
      </w:r>
      <w:r w:rsidR="00792294">
        <w:rPr>
          <w:i/>
        </w:rPr>
        <w:t>Развитие дошкольного образования</w:t>
      </w:r>
      <w:r w:rsidR="003A102A" w:rsidRPr="003A102A">
        <w:rPr>
          <w:i/>
        </w:rPr>
        <w:t xml:space="preserve">» </w:t>
      </w:r>
      <w:r w:rsidR="00792294">
        <w:rPr>
          <w:i/>
        </w:rPr>
        <w:t xml:space="preserve">Подпрограммы 1 «Дошкольное и общее образование» </w:t>
      </w:r>
      <w:r w:rsidR="003A102A" w:rsidRPr="003A102A">
        <w:rPr>
          <w:i/>
        </w:rPr>
        <w:t xml:space="preserve">в графе </w:t>
      </w:r>
      <w:r w:rsidR="00792294">
        <w:rPr>
          <w:i/>
        </w:rPr>
        <w:t>18</w:t>
      </w:r>
      <w:r w:rsidR="003A102A" w:rsidRPr="003A102A">
        <w:rPr>
          <w:i/>
        </w:rPr>
        <w:t xml:space="preserve"> сумму «</w:t>
      </w:r>
      <w:r w:rsidR="00792294">
        <w:rPr>
          <w:i/>
        </w:rPr>
        <w:t>14024,67</w:t>
      </w:r>
      <w:r w:rsidR="003A102A" w:rsidRPr="003A102A">
        <w:rPr>
          <w:i/>
        </w:rPr>
        <w:t>» заменить на сумму «</w:t>
      </w:r>
      <w:r w:rsidR="00792294">
        <w:rPr>
          <w:i/>
        </w:rPr>
        <w:t>14058,67</w:t>
      </w:r>
      <w:r w:rsidR="003A102A" w:rsidRPr="003A102A">
        <w:rPr>
          <w:i/>
        </w:rPr>
        <w:t>»</w:t>
      </w:r>
      <w:r w:rsidR="00792294">
        <w:rPr>
          <w:i/>
        </w:rPr>
        <w:t>, в графе 21 сумму «37795,53» заменить на сумму «37829,53»</w:t>
      </w:r>
      <w:r w:rsidR="003A102A" w:rsidRPr="003A102A">
        <w:rPr>
          <w:i/>
        </w:rPr>
        <w:t>.</w:t>
      </w:r>
    </w:p>
    <w:p w:rsidR="00AA59B4" w:rsidRDefault="00AA59B4" w:rsidP="00C26638">
      <w:pPr>
        <w:pStyle w:val="Default"/>
        <w:ind w:firstLine="709"/>
        <w:jc w:val="both"/>
        <w:rPr>
          <w:i/>
        </w:rPr>
      </w:pPr>
      <w:r>
        <w:rPr>
          <w:i/>
        </w:rPr>
        <w:t>В тексте пр</w:t>
      </w:r>
      <w:r w:rsidR="00792294">
        <w:rPr>
          <w:i/>
        </w:rPr>
        <w:t>оекта Постановления в пункте 1.2</w:t>
      </w:r>
    </w:p>
    <w:p w:rsidR="00AA59B4" w:rsidRDefault="00AA59B4" w:rsidP="00C26638">
      <w:pPr>
        <w:pStyle w:val="Default"/>
        <w:ind w:firstLine="709"/>
        <w:jc w:val="both"/>
        <w:rPr>
          <w:i/>
        </w:rPr>
      </w:pPr>
      <w:r>
        <w:rPr>
          <w:i/>
        </w:rPr>
        <w:t xml:space="preserve">- в таблице 4 по строке задача </w:t>
      </w:r>
      <w:r w:rsidR="00792294">
        <w:rPr>
          <w:i/>
        </w:rPr>
        <w:t>1</w:t>
      </w:r>
      <w:r>
        <w:rPr>
          <w:i/>
        </w:rPr>
        <w:t xml:space="preserve"> в графе «2017» указана сумма </w:t>
      </w:r>
      <w:r w:rsidR="00792294">
        <w:rPr>
          <w:i/>
        </w:rPr>
        <w:t>14024,67</w:t>
      </w:r>
      <w:r>
        <w:rPr>
          <w:i/>
        </w:rPr>
        <w:t xml:space="preserve"> тыс. руб., необходимо исправить на </w:t>
      </w:r>
      <w:r w:rsidR="00792294">
        <w:rPr>
          <w:i/>
        </w:rPr>
        <w:t>14058,67</w:t>
      </w:r>
      <w:r>
        <w:rPr>
          <w:i/>
        </w:rPr>
        <w:t xml:space="preserve"> тыс. руб., в графе «Итого» указана сумма </w:t>
      </w:r>
      <w:r w:rsidR="00792294">
        <w:rPr>
          <w:i/>
        </w:rPr>
        <w:t>37795,53</w:t>
      </w:r>
      <w:r>
        <w:rPr>
          <w:i/>
        </w:rPr>
        <w:t xml:space="preserve"> тыс. руб., необходимо исправить на </w:t>
      </w:r>
      <w:r w:rsidR="00792294">
        <w:rPr>
          <w:i/>
        </w:rPr>
        <w:t>37829,53</w:t>
      </w:r>
      <w:r>
        <w:rPr>
          <w:i/>
        </w:rPr>
        <w:t xml:space="preserve">  тыс. руб.; по строке Задача </w:t>
      </w:r>
      <w:r w:rsidR="00792294">
        <w:rPr>
          <w:i/>
        </w:rPr>
        <w:t>2</w:t>
      </w:r>
      <w:r>
        <w:rPr>
          <w:i/>
        </w:rPr>
        <w:t xml:space="preserve"> в графе «2017» указана сумма </w:t>
      </w:r>
      <w:r w:rsidR="00792294">
        <w:rPr>
          <w:i/>
        </w:rPr>
        <w:t>13122,66</w:t>
      </w:r>
      <w:r>
        <w:rPr>
          <w:i/>
        </w:rPr>
        <w:t xml:space="preserve"> тыс. руб., необходимо исправить на сумму </w:t>
      </w:r>
      <w:r w:rsidR="00792294">
        <w:rPr>
          <w:i/>
        </w:rPr>
        <w:t>13586,73</w:t>
      </w:r>
      <w:r>
        <w:rPr>
          <w:i/>
        </w:rPr>
        <w:t xml:space="preserve"> тыс. руб., в графе «Итого» указана сумма </w:t>
      </w:r>
      <w:r w:rsidR="00792294">
        <w:rPr>
          <w:i/>
        </w:rPr>
        <w:t>37904,62</w:t>
      </w:r>
      <w:r>
        <w:rPr>
          <w:i/>
        </w:rPr>
        <w:t xml:space="preserve"> тыс. руб., необходимо исправить на </w:t>
      </w:r>
      <w:r w:rsidR="00BA3CA7">
        <w:rPr>
          <w:i/>
        </w:rPr>
        <w:t>38368,69</w:t>
      </w:r>
      <w:r>
        <w:rPr>
          <w:i/>
        </w:rPr>
        <w:t xml:space="preserve"> тыс. руб.</w:t>
      </w:r>
      <w:r w:rsidR="00BA3CA7">
        <w:rPr>
          <w:i/>
        </w:rPr>
        <w:t>;</w:t>
      </w:r>
      <w:r w:rsidR="00BA3CA7" w:rsidRPr="00BA3CA7">
        <w:t xml:space="preserve"> </w:t>
      </w:r>
      <w:r w:rsidR="00BA3CA7" w:rsidRPr="00BA3CA7">
        <w:rPr>
          <w:i/>
        </w:rPr>
        <w:t xml:space="preserve">по строке Задача </w:t>
      </w:r>
      <w:r w:rsidR="00BA3CA7">
        <w:rPr>
          <w:i/>
        </w:rPr>
        <w:t>3</w:t>
      </w:r>
      <w:r w:rsidR="00BA3CA7" w:rsidRPr="00BA3CA7">
        <w:rPr>
          <w:i/>
        </w:rPr>
        <w:t xml:space="preserve"> в графе «2017» указана сумма </w:t>
      </w:r>
      <w:r w:rsidR="00BA3CA7">
        <w:rPr>
          <w:i/>
        </w:rPr>
        <w:t>2114,09</w:t>
      </w:r>
      <w:r w:rsidR="00BA3CA7" w:rsidRPr="00BA3CA7">
        <w:rPr>
          <w:i/>
        </w:rPr>
        <w:t xml:space="preserve"> тыс. руб., необходимо исправить на сумму </w:t>
      </w:r>
      <w:r w:rsidR="00BA3CA7">
        <w:rPr>
          <w:i/>
        </w:rPr>
        <w:t>1713,55</w:t>
      </w:r>
      <w:r w:rsidR="00BA3CA7" w:rsidRPr="00BA3CA7">
        <w:rPr>
          <w:i/>
        </w:rPr>
        <w:t xml:space="preserve"> тыс. руб., в графе «Итого» указана сумма </w:t>
      </w:r>
      <w:r w:rsidR="00BA3CA7">
        <w:rPr>
          <w:i/>
        </w:rPr>
        <w:t>5804,07</w:t>
      </w:r>
      <w:r w:rsidR="00BA3CA7" w:rsidRPr="00BA3CA7">
        <w:rPr>
          <w:i/>
        </w:rPr>
        <w:t xml:space="preserve"> тыс. руб., необходимо исправить на </w:t>
      </w:r>
      <w:r w:rsidR="00BA3CA7">
        <w:rPr>
          <w:i/>
        </w:rPr>
        <w:t>5403,53 тыс. руб.</w:t>
      </w:r>
    </w:p>
    <w:p w:rsidR="003A102A" w:rsidRDefault="00BA3CA7" w:rsidP="00BA3CA7">
      <w:pPr>
        <w:pStyle w:val="Default"/>
        <w:ind w:firstLine="709"/>
        <w:jc w:val="both"/>
        <w:rPr>
          <w:b/>
        </w:rPr>
      </w:pPr>
      <w:r>
        <w:rPr>
          <w:i/>
        </w:rPr>
        <w:t>- исправить недействующее Решение Думы ЗАТО Солнечный от 11.07.</w:t>
      </w:r>
      <w:bookmarkStart w:id="0" w:name="_GoBack"/>
      <w:bookmarkEnd w:id="0"/>
      <w:r>
        <w:rPr>
          <w:i/>
        </w:rPr>
        <w:t xml:space="preserve">2013 №138-4 «Положение о бюджетном процессе в ЗАТО Солнечный Тверской области» на Решение Думы ЗАТО Солнечный </w:t>
      </w:r>
      <w:r w:rsidRPr="00BA3CA7">
        <w:rPr>
          <w:i/>
        </w:rPr>
        <w:t>от 12.05.2016</w:t>
      </w:r>
      <w:r>
        <w:rPr>
          <w:i/>
        </w:rPr>
        <w:t xml:space="preserve"> </w:t>
      </w:r>
      <w:r w:rsidRPr="00BA3CA7">
        <w:rPr>
          <w:i/>
        </w:rPr>
        <w:t>№28-5</w:t>
      </w:r>
      <w:r>
        <w:rPr>
          <w:i/>
        </w:rPr>
        <w:t xml:space="preserve"> </w:t>
      </w:r>
      <w:r w:rsidRPr="00BA3CA7">
        <w:rPr>
          <w:i/>
        </w:rPr>
        <w:t>«Положение о бюджетном процессе в ЗАТО Солнечный Тверской области»</w:t>
      </w:r>
      <w:r>
        <w:rPr>
          <w:i/>
        </w:rPr>
        <w:t>.</w:t>
      </w:r>
    </w:p>
    <w:p w:rsidR="007A4556" w:rsidRDefault="007A4556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815219" w:rsidRPr="00815219">
        <w:t xml:space="preserve">Об утверждении муниципальной программы ЗАТО Солнечный Тверской области </w:t>
      </w:r>
      <w:r w:rsidR="00001E18" w:rsidRPr="00001E18">
        <w:t>«</w:t>
      </w:r>
      <w:r w:rsidR="006D7581" w:rsidRPr="006D7581">
        <w:t>Развитие образования ЗАТО Солнечный Тверской области» на 201</w:t>
      </w:r>
      <w:r w:rsidR="00005F99">
        <w:t>7</w:t>
      </w:r>
      <w:r w:rsidR="006D7581" w:rsidRPr="006D7581">
        <w:t>-201</w:t>
      </w:r>
      <w:r w:rsidR="00005F99">
        <w:t>9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Думы ЗАТО Солнечный «О </w:t>
      </w:r>
      <w:r w:rsidR="00005F99">
        <w:t xml:space="preserve">внесении изменений в </w:t>
      </w:r>
      <w:r w:rsidR="003D050B">
        <w:t xml:space="preserve">бюджет ЗАТО Солнечный </w:t>
      </w:r>
      <w:r w:rsidR="00005F99">
        <w:t xml:space="preserve">Тверской области </w:t>
      </w:r>
      <w:r w:rsidR="003D050B">
        <w:t>на 201</w:t>
      </w:r>
      <w:r w:rsidR="00005F99">
        <w:t>7 годи плановый период 2018 и 2019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r w:rsidR="003A102A">
        <w:t xml:space="preserve"> </w:t>
      </w:r>
      <w:r w:rsidR="00AF7980">
        <w:t xml:space="preserve">только </w:t>
      </w:r>
      <w:r w:rsidR="003A102A">
        <w:t>при условии устранения замечаний ревизионной комиссии</w:t>
      </w:r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85E"/>
    <w:rsid w:val="000030D9"/>
    <w:rsid w:val="000036B3"/>
    <w:rsid w:val="00003EA3"/>
    <w:rsid w:val="000055AC"/>
    <w:rsid w:val="00005718"/>
    <w:rsid w:val="00005A27"/>
    <w:rsid w:val="00005F99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511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2D6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61A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D68C1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ACC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5524"/>
    <w:rsid w:val="002F6492"/>
    <w:rsid w:val="002F6B1C"/>
    <w:rsid w:val="00300993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5AA8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2D8"/>
    <w:rsid w:val="00376C92"/>
    <w:rsid w:val="0037778D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102A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A88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369BB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253C"/>
    <w:rsid w:val="004B3F98"/>
    <w:rsid w:val="004B4C7F"/>
    <w:rsid w:val="004B5306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407A"/>
    <w:rsid w:val="004F613F"/>
    <w:rsid w:val="004F6D16"/>
    <w:rsid w:val="004F7357"/>
    <w:rsid w:val="004F7E84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2B68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2E3C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279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146C"/>
    <w:rsid w:val="00672341"/>
    <w:rsid w:val="0067348F"/>
    <w:rsid w:val="006735C3"/>
    <w:rsid w:val="006753E2"/>
    <w:rsid w:val="006760B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2294"/>
    <w:rsid w:val="0079313D"/>
    <w:rsid w:val="0079380E"/>
    <w:rsid w:val="00793F5B"/>
    <w:rsid w:val="007A16F7"/>
    <w:rsid w:val="007A1CF5"/>
    <w:rsid w:val="007A4470"/>
    <w:rsid w:val="007A4556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0B3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3F75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18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261ED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A59B4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AF7980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68D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576F8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3CA7"/>
    <w:rsid w:val="00BA4A89"/>
    <w:rsid w:val="00BA57BC"/>
    <w:rsid w:val="00BA5F53"/>
    <w:rsid w:val="00BA7699"/>
    <w:rsid w:val="00BA7DF1"/>
    <w:rsid w:val="00BB147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3243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638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AA3"/>
    <w:rsid w:val="00CC7D1F"/>
    <w:rsid w:val="00CD0870"/>
    <w:rsid w:val="00CD300E"/>
    <w:rsid w:val="00CD34C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1697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A6D06"/>
    <w:rsid w:val="00EB061C"/>
    <w:rsid w:val="00EB16F4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0D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55AE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47975-476F-4963-8F6B-B65E7DCB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4</cp:revision>
  <cp:lastPrinted>2013-05-23T09:44:00Z</cp:lastPrinted>
  <dcterms:created xsi:type="dcterms:W3CDTF">2017-12-11T08:02:00Z</dcterms:created>
  <dcterms:modified xsi:type="dcterms:W3CDTF">2017-12-11T11:31:00Z</dcterms:modified>
</cp:coreProperties>
</file>