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67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567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Приложение 1</w:t>
      </w:r>
    </w:p>
    <w:p>
      <w:pPr>
        <w:spacing w:before="0" w:after="0" w:line="240"/>
        <w:ind w:right="0" w:left="567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 Положению о муниципальном земельном контроле</w:t>
      </w:r>
    </w:p>
    <w:p>
      <w:pPr>
        <w:spacing w:before="0" w:after="0" w:line="240"/>
        <w:ind w:right="0" w:left="567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 территории ЗАТО Солнечный</w:t>
      </w:r>
    </w:p>
    <w:p>
      <w:pPr>
        <w:spacing w:before="0" w:after="0" w:line="240"/>
        <w:ind w:right="0" w:left="567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Тверской области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АДМИНИСТРАЦИЯ ЗАКРЫТОГО АДМИНИСТРАТИВНО-ТЕРРИТОРИАЛЬНОГО ОБРАЗОВАНИЯ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СОЛНЕЧНЫЙ ТВЕРСКОЙ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наименование органа муниципального земельного контроля)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ПРЕДПИСАНИЕ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 устранении нарушения земельного законодательства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«___» _____________ 201__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                                                                          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место составления)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  порядке    осуществления    муниципального   земельного    контроля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должность, Ф.И.О.)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провел(а) проверку соблюдения земельного законодательства на земельном участке, расположенном по адресу: 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адрес земельного участка)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Земельный участок 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адрес, площадь,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данные о земельном участке: кадастровый номер, вид разрешенного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использования, площадь, реквизиты правоустанавливающих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правоудостоверяющих) документов)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используется 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наименование юридического лица, ИНН, место нахождения; Ф.И.О.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должностного лица или гражданина, паспортные данные, место жительства)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результате проверки выявлено нарушение земельного законодательства Российской Федерации, выразившееся в: 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описание нарушения)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Указанное нарушение допущено: 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наименование юридического лица,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Ф.И.О. руководителя;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должностное лицо; индивидуальный предприниматель; физическое лицо)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Администрация ЗАТО Солнечный Тверской области, руководствуясь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статьей 72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Земельного кодекса Российской Федерации,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Порядка осуществления  муниципального земельного контроля на территории Тверской области, утвержденного Постановлением Правительства Тверской области от 14 июля 2015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321-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пп,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ОБЯЗЫВАЕТ: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наименование юридического лица, Ф.И.О. руководителя; должностное лицо;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индивидуальный предприниматель; физическое лицо)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устранить допущенное нарушение в срок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«___» ______________ 201__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Информацию об исполнении предписания с приложением документов, подтверждающих устранение земельного правонарушения, или ходатайство о продлении срока исполнения предписания с указанием причин и принятых мер по устранению земельного правонарушения, подтвержденных соответствующими документами и другими материалами, представлять в администрацию ЗАТО Солнечный Тверской области.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соответствии с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частью 1 статьи 19.5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Кодекса Российской Федерации об административных  правонарушениях невыполнение в установленный срок законного предписания органа (должностного лица), осуществляющего муниципальный контроль, об устранении нарушений законодательства -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    ____________        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наименование должностного лица)                    (подпись)                     (фамилия, имя, отчество)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М.П.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отметка о вручении предписания)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consultantplus://offline/ref=D7C0402E0DD4DC228AB482347ABB1E2956DBF06458E6F54429B6E39C2C2E73DD439323D3556Em7v0J" Id="docRId0" Type="http://schemas.openxmlformats.org/officeDocument/2006/relationships/hyperlink" /><Relationship TargetMode="External" Target="consultantplus://offline/ref=D7C0402E0DD4DC228AB482347ABB1E2956DBF06453E1F54429B6E39C2C2E73DD439323D7556Am7v2J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