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2515A2" w14:textId="77777777" w:rsidR="00A355D6" w:rsidRDefault="00A355D6" w:rsidP="00A355D6">
      <w:pPr>
        <w:jc w:val="center"/>
      </w:pPr>
      <w:r>
        <w:object w:dxaOrig="5453" w:dyaOrig="6599" w14:anchorId="17738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5" o:title="" croptop="56f" cropleft="-68f"/>
          </v:shape>
          <o:OLEObject Type="Embed" ProgID="CorelPhotoPaint.Image.10" ShapeID="_x0000_i1025" DrawAspect="Content" ObjectID="_1718535408" r:id="rId6"/>
        </w:object>
      </w:r>
    </w:p>
    <w:p w14:paraId="6CBBA5D1" w14:textId="77777777" w:rsidR="00A355D6" w:rsidRDefault="00A355D6" w:rsidP="00A355D6">
      <w:pPr>
        <w:jc w:val="center"/>
      </w:pPr>
    </w:p>
    <w:p w14:paraId="75D52514" w14:textId="77777777" w:rsidR="00A355D6" w:rsidRDefault="00A355D6" w:rsidP="00A355D6">
      <w:pPr>
        <w:jc w:val="center"/>
        <w:rPr>
          <w:b/>
          <w:spacing w:val="90"/>
          <w:sz w:val="26"/>
          <w:szCs w:val="26"/>
        </w:rPr>
      </w:pPr>
      <w:r>
        <w:rPr>
          <w:b/>
          <w:spacing w:val="90"/>
          <w:sz w:val="26"/>
          <w:szCs w:val="26"/>
        </w:rPr>
        <w:t>АДМИНИСТРАЦИЯ</w:t>
      </w:r>
    </w:p>
    <w:p w14:paraId="0CFC6EAC" w14:textId="77777777" w:rsidR="00A355D6" w:rsidRDefault="00A355D6" w:rsidP="00A355D6">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14:paraId="4B2E8072" w14:textId="77777777" w:rsidR="00A355D6" w:rsidRDefault="00A355D6" w:rsidP="00A355D6">
      <w:pPr>
        <w:jc w:val="center"/>
        <w:rPr>
          <w:b/>
          <w:sz w:val="28"/>
        </w:rPr>
      </w:pPr>
    </w:p>
    <w:p w14:paraId="52026596" w14:textId="77777777" w:rsidR="00A355D6" w:rsidRDefault="00A355D6" w:rsidP="00A355D6">
      <w:pPr>
        <w:pStyle w:val="1"/>
        <w:rPr>
          <w:sz w:val="40"/>
        </w:rPr>
      </w:pPr>
      <w:r>
        <w:rPr>
          <w:sz w:val="40"/>
        </w:rPr>
        <w:t>ПОСТАНОВЛЕНИЕ</w:t>
      </w:r>
    </w:p>
    <w:tbl>
      <w:tblPr>
        <w:tblW w:w="9288" w:type="dxa"/>
        <w:tblLook w:val="04A0" w:firstRow="1" w:lastRow="0" w:firstColumn="1" w:lastColumn="0" w:noHBand="0" w:noVBand="1"/>
      </w:tblPr>
      <w:tblGrid>
        <w:gridCol w:w="1738"/>
        <w:gridCol w:w="6212"/>
        <w:gridCol w:w="1338"/>
      </w:tblGrid>
      <w:tr w:rsidR="00A355D6" w14:paraId="679F0D70" w14:textId="77777777" w:rsidTr="008A4A98">
        <w:tc>
          <w:tcPr>
            <w:tcW w:w="1579" w:type="dxa"/>
            <w:hideMark/>
          </w:tcPr>
          <w:p w14:paraId="410012F8" w14:textId="77777777" w:rsidR="00496849" w:rsidRDefault="00496849" w:rsidP="00496849">
            <w:pPr>
              <w:ind w:right="283"/>
            </w:pPr>
          </w:p>
          <w:p w14:paraId="3AE48804" w14:textId="251364E0" w:rsidR="00A355D6" w:rsidRPr="00523815" w:rsidRDefault="00731523" w:rsidP="00496849">
            <w:pPr>
              <w:ind w:right="283"/>
              <w:rPr>
                <w:u w:val="single"/>
              </w:rPr>
            </w:pPr>
            <w:r>
              <w:rPr>
                <w:u w:val="single"/>
              </w:rPr>
              <w:t>01.06.2022</w:t>
            </w:r>
            <w:r w:rsidR="00523815" w:rsidRPr="00523815">
              <w:rPr>
                <w:u w:val="single"/>
              </w:rPr>
              <w:t>г.</w:t>
            </w:r>
          </w:p>
        </w:tc>
        <w:tc>
          <w:tcPr>
            <w:tcW w:w="6352" w:type="dxa"/>
          </w:tcPr>
          <w:p w14:paraId="6C42C5B6" w14:textId="77777777" w:rsidR="00496849" w:rsidRDefault="00496849" w:rsidP="00496849">
            <w:pPr>
              <w:ind w:right="283"/>
              <w:jc w:val="center"/>
              <w:rPr>
                <w:b/>
              </w:rPr>
            </w:pPr>
          </w:p>
          <w:p w14:paraId="58A7C32A" w14:textId="77777777" w:rsidR="00A355D6" w:rsidRPr="00496849" w:rsidRDefault="00496849" w:rsidP="00496849">
            <w:pPr>
              <w:ind w:right="283"/>
              <w:jc w:val="center"/>
              <w:rPr>
                <w:b/>
              </w:rPr>
            </w:pPr>
            <w:r w:rsidRPr="00496849">
              <w:rPr>
                <w:b/>
              </w:rPr>
              <w:t>ЗАТО Солнечный</w:t>
            </w:r>
          </w:p>
        </w:tc>
        <w:tc>
          <w:tcPr>
            <w:tcW w:w="1357" w:type="dxa"/>
            <w:hideMark/>
          </w:tcPr>
          <w:p w14:paraId="36F6F966" w14:textId="77777777" w:rsidR="00496849" w:rsidRDefault="00496849" w:rsidP="00496849">
            <w:pPr>
              <w:ind w:right="283"/>
            </w:pPr>
          </w:p>
          <w:p w14:paraId="3BCAA169" w14:textId="31780465" w:rsidR="00A355D6" w:rsidRDefault="00A355D6" w:rsidP="00523815">
            <w:pPr>
              <w:ind w:right="283"/>
            </w:pPr>
            <w:r>
              <w:t>№</w:t>
            </w:r>
            <w:r w:rsidR="00523815">
              <w:t xml:space="preserve"> </w:t>
            </w:r>
            <w:r w:rsidR="00731523">
              <w:rPr>
                <w:u w:val="single"/>
              </w:rPr>
              <w:t>88</w:t>
            </w:r>
          </w:p>
        </w:tc>
      </w:tr>
    </w:tbl>
    <w:p w14:paraId="5BD368CA" w14:textId="77777777" w:rsidR="00FA14D0" w:rsidRDefault="00FA14D0" w:rsidP="002D021F">
      <w:pPr>
        <w:spacing w:line="360" w:lineRule="auto"/>
        <w:ind w:right="-24"/>
        <w:jc w:val="center"/>
        <w:rPr>
          <w:b/>
        </w:rPr>
      </w:pPr>
    </w:p>
    <w:p w14:paraId="5867E4D3"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ОБ УТВЕРЖДЕНИИ ПОЛОЖЕНИЯ О ГРАФИКАХ</w:t>
      </w:r>
    </w:p>
    <w:p w14:paraId="24C24B85"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АВАРИЙНОГО ОГРАНИЧЕНИЯ И ОТКЛЮЧЕНИЯ</w:t>
      </w:r>
    </w:p>
    <w:p w14:paraId="4CD7F12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w:t>
      </w:r>
    </w:p>
    <w:p w14:paraId="134A413A"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ascii="Courier New" w:eastAsia="Calibri" w:hAnsi="Courier New" w:cs="Courier New"/>
          <w:lang w:val="x-none" w:eastAsia="ar-SA"/>
        </w:rPr>
      </w:pPr>
    </w:p>
    <w:p w14:paraId="22B5176D"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ascii="Courier New" w:eastAsia="Calibri" w:hAnsi="Courier New" w:cs="Courier New"/>
          <w:lang w:val="x-none" w:eastAsia="ar-SA"/>
        </w:rPr>
      </w:pPr>
    </w:p>
    <w:p w14:paraId="185083C5" w14:textId="77777777"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sz w:val="28"/>
          <w:szCs w:val="28"/>
          <w:lang w:val="x-none" w:eastAsia="ar-SA"/>
        </w:rPr>
        <w:t xml:space="preserve">     </w:t>
      </w:r>
      <w:r w:rsidRPr="00523815">
        <w:rPr>
          <w:rFonts w:eastAsia="Calibri"/>
          <w:lang w:val="x-none" w:eastAsia="ar-SA"/>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w:t>
      </w:r>
    </w:p>
    <w:p w14:paraId="63DBE7DE" w14:textId="77777777"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65B1E8C" w14:textId="77777777" w:rsidR="00523815" w:rsidRPr="00523815" w:rsidRDefault="00523815" w:rsidP="00523815">
      <w:pPr>
        <w:tabs>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ПОСТАНОВЛЯЮ:</w:t>
      </w:r>
    </w:p>
    <w:p w14:paraId="70AF8DBD" w14:textId="77777777"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14:paraId="19DD844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r w:rsidRPr="00523815">
        <w:rPr>
          <w:rFonts w:eastAsia="Calibri"/>
          <w:lang w:val="x-none" w:eastAsia="ar-SA"/>
        </w:rPr>
        <w:tab/>
        <w:t>1. Утвердить прилагаемое Положение о графиках аварийного ограничения и отключения потребителей тепловой энергии</w:t>
      </w:r>
      <w:r w:rsidRPr="00523815">
        <w:rPr>
          <w:rFonts w:eastAsia="Calibri"/>
          <w:b/>
          <w:lang w:val="x-none" w:eastAsia="ar-SA"/>
        </w:rPr>
        <w:t xml:space="preserve"> </w:t>
      </w:r>
      <w:r w:rsidRPr="00523815">
        <w:rPr>
          <w:rFonts w:eastAsia="Calibri"/>
          <w:lang w:eastAsia="ar-SA"/>
        </w:rPr>
        <w:t>ЗАТО Солнечный.</w:t>
      </w:r>
    </w:p>
    <w:p w14:paraId="62291C2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t xml:space="preserve">2. Рекомендовать теплоснабжающему предприятию </w:t>
      </w:r>
      <w:r w:rsidRPr="00523815">
        <w:rPr>
          <w:rFonts w:eastAsia="Calibri"/>
          <w:lang w:eastAsia="ar-SA"/>
        </w:rPr>
        <w:t xml:space="preserve">МП ЖКХ ЗАТО Солнечный </w:t>
      </w:r>
      <w:r w:rsidRPr="00523815">
        <w:rPr>
          <w:rFonts w:eastAsia="Calibri"/>
          <w:lang w:val="x-none" w:eastAsia="ar-SA"/>
        </w:rPr>
        <w:t>руководствоваться  указанным   Положением.</w:t>
      </w:r>
    </w:p>
    <w:p w14:paraId="5E2A7F2D" w14:textId="77777777" w:rsid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r>
      <w:r w:rsidRPr="00523815">
        <w:rPr>
          <w:rFonts w:eastAsia="Calibri"/>
          <w:color w:val="000000"/>
          <w:shd w:val="clear" w:color="auto" w:fill="FFFFFF"/>
          <w:lang w:val="x-none" w:eastAsia="ar-SA"/>
        </w:rPr>
        <w:t xml:space="preserve">3. </w:t>
      </w:r>
      <w:r w:rsidRPr="00523815">
        <w:rPr>
          <w:lang w:eastAsia="ar-SA"/>
        </w:rPr>
        <w:t>Настоящее Постановление вступает в силу с момента его подписания и  подлежит размещению на официальном сайте администрации ЗАТО Солнечный.</w:t>
      </w:r>
      <w:r w:rsidRPr="00523815">
        <w:rPr>
          <w:rFonts w:eastAsia="Calibri"/>
          <w:lang w:val="x-none" w:eastAsia="ar-SA"/>
        </w:rPr>
        <w:tab/>
      </w:r>
    </w:p>
    <w:p w14:paraId="1F5DCE39" w14:textId="652A38A2"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Pr>
          <w:rFonts w:eastAsia="Calibri"/>
          <w:lang w:val="x-none" w:eastAsia="ar-SA"/>
        </w:rPr>
        <w:tab/>
      </w:r>
      <w:r w:rsidRPr="00523815">
        <w:rPr>
          <w:rFonts w:eastAsia="Calibri"/>
          <w:lang w:val="x-none" w:eastAsia="ar-SA"/>
        </w:rPr>
        <w:t xml:space="preserve">4. Действие настоящего постановления распространяются на правоотношения, возникшие с </w:t>
      </w:r>
      <w:r w:rsidRPr="00523815">
        <w:rPr>
          <w:rFonts w:eastAsia="Calibri"/>
          <w:lang w:eastAsia="ar-SA"/>
        </w:rPr>
        <w:t>«</w:t>
      </w:r>
      <w:r>
        <w:rPr>
          <w:rFonts w:eastAsia="Calibri"/>
          <w:lang w:eastAsia="ar-SA"/>
        </w:rPr>
        <w:t>01</w:t>
      </w:r>
      <w:r w:rsidRPr="00523815">
        <w:rPr>
          <w:rFonts w:eastAsia="Calibri"/>
          <w:lang w:eastAsia="ar-SA"/>
        </w:rPr>
        <w:t>»</w:t>
      </w:r>
      <w:r>
        <w:rPr>
          <w:rFonts w:eastAsia="Calibri"/>
          <w:lang w:eastAsia="ar-SA"/>
        </w:rPr>
        <w:t xml:space="preserve"> </w:t>
      </w:r>
      <w:r w:rsidR="00731523">
        <w:rPr>
          <w:rFonts w:eastAsia="Calibri"/>
          <w:lang w:eastAsia="ar-SA"/>
        </w:rPr>
        <w:t>октября</w:t>
      </w:r>
      <w:r>
        <w:rPr>
          <w:rFonts w:eastAsia="Calibri"/>
          <w:lang w:eastAsia="ar-SA"/>
        </w:rPr>
        <w:t xml:space="preserve"> </w:t>
      </w:r>
      <w:r w:rsidRPr="00523815">
        <w:rPr>
          <w:rFonts w:eastAsia="Calibri"/>
          <w:lang w:eastAsia="ar-SA"/>
        </w:rPr>
        <w:t>202</w:t>
      </w:r>
      <w:r w:rsidR="00731523">
        <w:rPr>
          <w:rFonts w:eastAsia="Calibri"/>
          <w:lang w:eastAsia="ar-SA"/>
        </w:rPr>
        <w:t>2</w:t>
      </w:r>
      <w:r w:rsidRPr="00523815">
        <w:rPr>
          <w:rFonts w:eastAsia="Calibri"/>
          <w:lang w:val="x-none" w:eastAsia="ar-SA"/>
        </w:rPr>
        <w:t xml:space="preserve"> года.</w:t>
      </w:r>
    </w:p>
    <w:p w14:paraId="6CBD114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t>5. Контроль за исполнением настоящего постановления оставляю за собой.</w:t>
      </w:r>
    </w:p>
    <w:p w14:paraId="2C4C05C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7B86F71D"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3C3007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6AF64CB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7E1F961C" w14:textId="532B84DF" w:rsidR="00523815" w:rsidRPr="00523815" w:rsidRDefault="00731523" w:rsidP="00523815">
      <w:pPr>
        <w:suppressAutoHyphens/>
        <w:autoSpaceDE w:val="0"/>
        <w:rPr>
          <w:rFonts w:cs="Arial CYR"/>
          <w:lang w:eastAsia="ar-SA"/>
        </w:rPr>
      </w:pPr>
      <w:r>
        <w:rPr>
          <w:rFonts w:cs="Arial CYR"/>
          <w:lang w:eastAsia="ar-SA"/>
        </w:rPr>
        <w:t>И.о. Главы</w:t>
      </w:r>
      <w:r w:rsidR="00523815" w:rsidRPr="00523815">
        <w:rPr>
          <w:rFonts w:cs="Arial CYR"/>
          <w:lang w:eastAsia="ar-SA"/>
        </w:rPr>
        <w:t xml:space="preserve"> ЗАТО Солнечный                                                                          </w:t>
      </w:r>
      <w:r>
        <w:rPr>
          <w:rFonts w:cs="Arial CYR"/>
          <w:lang w:eastAsia="ar-SA"/>
        </w:rPr>
        <w:t>М.А. Рузьянова</w:t>
      </w:r>
    </w:p>
    <w:p w14:paraId="1CCEA15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3E0F5EB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6EB083F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4C3888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5C58746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4875C44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68F8524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1979504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5E0874A6" w14:textId="77777777" w:rsid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lang w:val="x-none" w:eastAsia="ar-SA"/>
        </w:rPr>
      </w:pPr>
    </w:p>
    <w:p w14:paraId="056FF680" w14:textId="47954F41" w:rsid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sz w:val="28"/>
          <w:szCs w:val="28"/>
          <w:lang w:val="x-none" w:eastAsia="ar-SA"/>
        </w:rPr>
      </w:pPr>
    </w:p>
    <w:p w14:paraId="460E4E33" w14:textId="77777777" w:rsidR="00731523" w:rsidRPr="00523815" w:rsidRDefault="00731523"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sz w:val="28"/>
          <w:szCs w:val="28"/>
          <w:lang w:val="x-none" w:eastAsia="ar-SA"/>
        </w:rPr>
      </w:pPr>
    </w:p>
    <w:p w14:paraId="33503915" w14:textId="77777777" w:rsidR="00523815" w:rsidRPr="00523815" w:rsidRDefault="00523815" w:rsidP="00523815">
      <w:pPr>
        <w:suppressAutoHyphens/>
        <w:autoSpaceDE w:val="0"/>
        <w:ind w:firstLine="720"/>
        <w:jc w:val="right"/>
        <w:rPr>
          <w:rFonts w:cs="Arial CYR"/>
          <w:lang w:eastAsia="ar-SA"/>
        </w:rPr>
      </w:pPr>
    </w:p>
    <w:p w14:paraId="27AAB764" w14:textId="77777777" w:rsidR="00523815" w:rsidRPr="00523815" w:rsidRDefault="00523815" w:rsidP="00523815">
      <w:pPr>
        <w:suppressAutoHyphens/>
        <w:autoSpaceDE w:val="0"/>
        <w:ind w:firstLine="720"/>
        <w:jc w:val="right"/>
        <w:rPr>
          <w:rFonts w:cs="Arial CYR"/>
          <w:lang w:eastAsia="ar-SA"/>
        </w:rPr>
      </w:pPr>
    </w:p>
    <w:p w14:paraId="5B4A4C38" w14:textId="77777777"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lastRenderedPageBreak/>
        <w:t>Приложение № 1</w:t>
      </w:r>
    </w:p>
    <w:p w14:paraId="4C5AF8D4" w14:textId="77777777"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к постановлению администрации</w:t>
      </w:r>
    </w:p>
    <w:p w14:paraId="5908B9DA" w14:textId="5973FC8C"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 xml:space="preserve">                                                                              ЗАТО Солнечный</w:t>
      </w:r>
      <w:r>
        <w:rPr>
          <w:rFonts w:cs="Arial CYR"/>
          <w:sz w:val="20"/>
          <w:szCs w:val="20"/>
          <w:lang w:eastAsia="ar-SA"/>
        </w:rPr>
        <w:t xml:space="preserve"> № </w:t>
      </w:r>
      <w:r w:rsidR="00731523">
        <w:rPr>
          <w:rFonts w:cs="Arial CYR"/>
          <w:sz w:val="20"/>
          <w:szCs w:val="20"/>
          <w:lang w:eastAsia="ar-SA"/>
        </w:rPr>
        <w:t>88</w:t>
      </w:r>
      <w:r>
        <w:rPr>
          <w:rFonts w:cs="Arial CYR"/>
          <w:sz w:val="20"/>
          <w:szCs w:val="20"/>
          <w:lang w:eastAsia="ar-SA"/>
        </w:rPr>
        <w:t xml:space="preserve"> от </w:t>
      </w:r>
      <w:r w:rsidR="00731523">
        <w:rPr>
          <w:rFonts w:cs="Arial CYR"/>
          <w:sz w:val="20"/>
          <w:szCs w:val="20"/>
          <w:lang w:eastAsia="ar-SA"/>
        </w:rPr>
        <w:t>01.06.2022</w:t>
      </w:r>
      <w:r>
        <w:rPr>
          <w:rFonts w:cs="Arial CYR"/>
          <w:sz w:val="20"/>
          <w:szCs w:val="20"/>
          <w:lang w:eastAsia="ar-SA"/>
        </w:rPr>
        <w:t xml:space="preserve"> г.</w:t>
      </w:r>
      <w:r w:rsidRPr="00523815">
        <w:rPr>
          <w:rFonts w:cs="Arial CYR"/>
          <w:sz w:val="20"/>
          <w:szCs w:val="20"/>
          <w:lang w:eastAsia="ar-SA"/>
        </w:rPr>
        <w:t xml:space="preserve"> </w:t>
      </w:r>
    </w:p>
    <w:p w14:paraId="3ECEBC0F" w14:textId="77777777" w:rsidR="00523815" w:rsidRPr="00523815" w:rsidRDefault="00523815" w:rsidP="00523815">
      <w:pPr>
        <w:suppressAutoHyphens/>
        <w:autoSpaceDE w:val="0"/>
        <w:ind w:firstLine="720"/>
        <w:jc w:val="center"/>
        <w:rPr>
          <w:rFonts w:cs="Arial CYR"/>
          <w:lang w:eastAsia="ar-SA"/>
        </w:rPr>
      </w:pPr>
      <w:r w:rsidRPr="00523815">
        <w:rPr>
          <w:rFonts w:cs="Arial CYR"/>
          <w:lang w:eastAsia="ar-SA"/>
        </w:rPr>
        <w:t xml:space="preserve">                                                    </w:t>
      </w:r>
    </w:p>
    <w:p w14:paraId="1C115974"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14:paraId="60A16DFD"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14:paraId="2C055B4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ПОЛОЖЕНИЕ</w:t>
      </w:r>
    </w:p>
    <w:p w14:paraId="648A860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о графиках ограничения и аварийного отключения</w:t>
      </w:r>
    </w:p>
    <w:p w14:paraId="3143D9D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eastAsia="ar-SA"/>
        </w:rPr>
      </w:pPr>
      <w:r w:rsidRPr="00523815">
        <w:rPr>
          <w:rFonts w:eastAsia="Calibri"/>
          <w:b/>
          <w:bCs/>
          <w:lang w:val="x-none" w:eastAsia="ar-SA"/>
        </w:rPr>
        <w:t xml:space="preserve">потребителей тепловой энергии </w:t>
      </w:r>
      <w:r w:rsidRPr="00523815">
        <w:rPr>
          <w:rFonts w:eastAsia="Calibri"/>
          <w:b/>
          <w:bCs/>
          <w:lang w:eastAsia="ar-SA"/>
        </w:rPr>
        <w:t>ЗАТО Солнечный.</w:t>
      </w:r>
    </w:p>
    <w:p w14:paraId="1307C74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14:paraId="2C75741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1. Общие положения</w:t>
      </w:r>
    </w:p>
    <w:p w14:paraId="30F298A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14:paraId="65D613E8" w14:textId="77777777" w:rsidR="00523815" w:rsidRPr="00523815" w:rsidRDefault="00523815" w:rsidP="00523815">
      <w:pPr>
        <w:tabs>
          <w:tab w:val="left" w:pos="360"/>
          <w:tab w:val="left" w:pos="720"/>
          <w:tab w:val="left" w:pos="916"/>
          <w:tab w:val="left" w:pos="1832"/>
          <w:tab w:val="left" w:pos="2748"/>
          <w:tab w:val="left" w:pos="3664"/>
          <w:tab w:val="left" w:pos="4580"/>
          <w:tab w:val="left" w:pos="5496"/>
          <w:tab w:val="left" w:pos="6412"/>
          <w:tab w:val="left" w:pos="7380"/>
          <w:tab w:val="left" w:pos="9160"/>
          <w:tab w:val="left" w:pos="9900"/>
          <w:tab w:val="left" w:pos="10080"/>
          <w:tab w:val="left" w:pos="10260"/>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60C686B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1.1.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w:t>
      </w:r>
      <w:r w:rsidRPr="00523815">
        <w:rPr>
          <w:rFonts w:eastAsia="Calibri"/>
          <w:lang w:eastAsia="ar-SA"/>
        </w:rPr>
        <w:t xml:space="preserve">вую </w:t>
      </w:r>
      <w:r w:rsidRPr="00523815">
        <w:rPr>
          <w:rFonts w:eastAsia="Calibri"/>
          <w:lang w:val="x-none" w:eastAsia="ar-SA"/>
        </w:rPr>
        <w:t>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14:paraId="3B2A253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1.2.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14:paraId="5AE2A4E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1.3. График  аварийного   отключения  потребителей   тепловой мощности применяется в случае  явной угрозы возникновения аварии или возникшей аварии на котельной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котельной и тепловых сетей.</w:t>
      </w:r>
    </w:p>
    <w:p w14:paraId="43DDA17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1.4.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субабонентов.</w:t>
      </w:r>
    </w:p>
    <w:p w14:paraId="288820C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14:paraId="095D73B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2.Общие требования  к составлению графиков</w:t>
      </w:r>
    </w:p>
    <w:p w14:paraId="612DFB84"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ограничения   и   аварийного  отключения</w:t>
      </w:r>
    </w:p>
    <w:p w14:paraId="3C16D956"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 и мощности</w:t>
      </w:r>
    </w:p>
    <w:p w14:paraId="539C7EAD"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14:paraId="35B482C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lang w:val="x-none" w:eastAsia="ar-SA"/>
        </w:rPr>
      </w:pPr>
      <w:r w:rsidRPr="00523815">
        <w:rPr>
          <w:rFonts w:eastAsia="Calibri"/>
          <w:lang w:val="x-none" w:eastAsia="ar-SA"/>
        </w:rPr>
        <w:t xml:space="preserve">        Разработанный  график утверждается  Администрацией </w:t>
      </w:r>
      <w:r w:rsidRPr="00523815">
        <w:rPr>
          <w:rFonts w:eastAsia="Calibri"/>
          <w:lang w:eastAsia="ar-SA"/>
        </w:rPr>
        <w:t>ЗАТО Солнечный</w:t>
      </w:r>
      <w:r w:rsidRPr="00523815">
        <w:rPr>
          <w:rFonts w:eastAsia="Calibri"/>
          <w:lang w:val="x-none" w:eastAsia="ar-SA"/>
        </w:rPr>
        <w:t xml:space="preserve">  и доводятся  письменно   до  сведения  потребителей   не  позднее  </w:t>
      </w:r>
      <w:r w:rsidRPr="00523815">
        <w:rPr>
          <w:rFonts w:eastAsia="Calibri"/>
          <w:lang w:eastAsia="ar-SA"/>
        </w:rPr>
        <w:t>15</w:t>
      </w:r>
      <w:r w:rsidRPr="00523815">
        <w:rPr>
          <w:rFonts w:eastAsia="Calibri"/>
          <w:lang w:val="x-none" w:eastAsia="ar-SA"/>
        </w:rPr>
        <w:t xml:space="preserve"> сентября.</w:t>
      </w:r>
    </w:p>
    <w:p w14:paraId="690A9EA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14:paraId="5776597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14:paraId="72542045"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r w:rsidRPr="00523815">
        <w:rPr>
          <w:rFonts w:eastAsia="Calibri"/>
          <w:lang w:val="x-none" w:eastAsia="ar-SA"/>
        </w:rPr>
        <w:t xml:space="preserve">      2.3. В графики ограничения и аварийного отключения потребителей тепловой энергии и мощности на территории </w:t>
      </w:r>
      <w:r w:rsidRPr="00523815">
        <w:rPr>
          <w:rFonts w:eastAsia="Calibri"/>
          <w:lang w:eastAsia="ar-SA"/>
        </w:rPr>
        <w:t>ЗАТО Солнечный</w:t>
      </w:r>
      <w:r w:rsidRPr="00523815">
        <w:rPr>
          <w:rFonts w:eastAsia="Calibri"/>
          <w:lang w:val="x-none" w:eastAsia="ar-SA"/>
        </w:rPr>
        <w:t xml:space="preserve"> не включается </w:t>
      </w:r>
      <w:r w:rsidRPr="00523815">
        <w:rPr>
          <w:rFonts w:eastAsia="Calibri"/>
          <w:lang w:eastAsia="ar-SA"/>
        </w:rPr>
        <w:t>МСЧ №139Ф МБА России, СПЧ №1</w:t>
      </w:r>
    </w:p>
    <w:p w14:paraId="2066EDA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14:paraId="27B8F45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14:paraId="7D8390E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3.Аварийная бронь теплоснабжения</w:t>
      </w:r>
    </w:p>
    <w:p w14:paraId="3B5B47E3" w14:textId="77777777" w:rsidR="00523815" w:rsidRPr="00523815" w:rsidRDefault="00523815" w:rsidP="00523815">
      <w:pPr>
        <w:tabs>
          <w:tab w:val="left" w:pos="360"/>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14:paraId="37E19214"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14:paraId="63ADCF1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14:paraId="1DEED703"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3.2.При письменном отказе потребителя от составления акта аварийной и технологической брони теплоснабжения, в месячный срок  включаются теплоустановки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14:paraId="6EBB5B43"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Ответственность за последствия ограничения потребления и отключения  тепловой энергии и мощности в этом случае  несет потребитель.</w:t>
      </w:r>
    </w:p>
    <w:p w14:paraId="24A91CF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14:paraId="06C9F54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0CD420D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4.Порядок  ввода графиков ограничения</w:t>
      </w:r>
    </w:p>
    <w:p w14:paraId="40FD268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 и мощности</w:t>
      </w:r>
    </w:p>
    <w:p w14:paraId="4ABC195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4.1.Графики ограничения потребителей тепловой энергии по согласованию с  администрацией </w:t>
      </w:r>
      <w:r w:rsidRPr="00523815">
        <w:rPr>
          <w:rFonts w:eastAsia="Calibri"/>
          <w:lang w:eastAsia="ar-SA"/>
        </w:rPr>
        <w:t>ЗАТО Солнечный</w:t>
      </w:r>
      <w:r w:rsidRPr="00523815">
        <w:rPr>
          <w:rFonts w:eastAsia="Calibri"/>
          <w:lang w:val="x-none" w:eastAsia="ar-SA"/>
        </w:rPr>
        <w:t xml:space="preserve">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14:paraId="2D258BC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14:paraId="146F40D6"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При необходимости срочного введения в действие графиков ограничения,  извещение об этом передается потребителю по каналам связи.</w:t>
      </w:r>
    </w:p>
    <w:p w14:paraId="0B16FD6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C05147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5.Порядок ввода графиков аварийного</w:t>
      </w:r>
    </w:p>
    <w:p w14:paraId="39EEF93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отключения потребителей тепловой мощности</w:t>
      </w:r>
    </w:p>
    <w:p w14:paraId="1FDB809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b/>
          <w:lang w:val="x-none" w:eastAsia="ar-SA"/>
        </w:rPr>
      </w:pPr>
      <w:r w:rsidRPr="00523815">
        <w:rPr>
          <w:rFonts w:eastAsia="Calibri"/>
          <w:b/>
          <w:lang w:val="x-none" w:eastAsia="ar-SA"/>
        </w:rPr>
        <w:t xml:space="preserve">      </w:t>
      </w:r>
      <w:r w:rsidRPr="00523815">
        <w:rPr>
          <w:rFonts w:eastAsia="Calibri"/>
          <w:lang w:val="x-none"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14:paraId="42E19B0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14:paraId="6405BB94"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p>
    <w:p w14:paraId="4AF9FAA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7311A2F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6</w:t>
      </w:r>
      <w:r w:rsidRPr="00523815">
        <w:rPr>
          <w:rFonts w:eastAsia="Calibri"/>
          <w:lang w:val="x-none" w:eastAsia="ar-SA"/>
        </w:rPr>
        <w:t>.</w:t>
      </w:r>
      <w:r w:rsidRPr="00523815">
        <w:rPr>
          <w:rFonts w:eastAsia="Calibri"/>
          <w:b/>
          <w:lang w:val="x-none" w:eastAsia="ar-SA"/>
        </w:rPr>
        <w:t>Обязанности, права и ответственность</w:t>
      </w:r>
    </w:p>
    <w:p w14:paraId="06A6F1A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теплоснабжающих организаций</w:t>
      </w:r>
    </w:p>
    <w:p w14:paraId="4D920FA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b/>
          <w:lang w:val="x-none" w:eastAsia="ar-SA"/>
        </w:rPr>
        <w:t xml:space="preserve">       </w:t>
      </w:r>
      <w:r w:rsidRPr="00523815">
        <w:rPr>
          <w:rFonts w:eastAsia="Calibri"/>
          <w:lang w:val="x-none" w:eastAsia="ar-SA"/>
        </w:rPr>
        <w:t xml:space="preserve">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w:t>
      </w:r>
      <w:r w:rsidRPr="00523815">
        <w:rPr>
          <w:rFonts w:eastAsia="Calibri"/>
          <w:lang w:val="x-none" w:eastAsia="ar-SA"/>
        </w:rPr>
        <w:lastRenderedPageBreak/>
        <w:t>выполнением потребителями графиков  ограничений  и аварийных   отключений осуществляется теплоснабжающей организацией.</w:t>
      </w:r>
    </w:p>
    <w:p w14:paraId="776F4E0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14:paraId="04119D5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14:paraId="32CDE60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14:paraId="1FFD6E36"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5879C9C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7.Обязанности, права и ответственность</w:t>
      </w:r>
    </w:p>
    <w:p w14:paraId="533EF863"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w:t>
      </w:r>
    </w:p>
    <w:p w14:paraId="31CBDC0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b/>
          <w:lang w:val="x-none" w:eastAsia="ar-SA"/>
        </w:rPr>
        <w:t xml:space="preserve">          </w:t>
      </w:r>
      <w:r w:rsidRPr="00523815">
        <w:rPr>
          <w:rFonts w:eastAsia="Calibri"/>
          <w:lang w:val="x-none"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14:paraId="74C51896"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Потребитель обязан:</w:t>
      </w:r>
    </w:p>
    <w:p w14:paraId="484D321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14:paraId="5487A97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14:paraId="737C556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7.3. Беспрепятственно допускать в любое время суток представителей теплоснабжающей организаций ко всем теплоустановкам  для контроля за выполнением заданных величин ограничения и отключения потребления тепловой энергии и мощности;</w:t>
      </w:r>
    </w:p>
    <w:p w14:paraId="03E4315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7.4. Обеспечить, в соответствии с двусторонним актом, схему теплоснабжения  с выделением  нагрузок аварийной и технологической брони.</w:t>
      </w:r>
    </w:p>
    <w:p w14:paraId="6445E55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14:paraId="687C3BC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10E4732" w14:textId="77777777" w:rsidR="00523815" w:rsidRPr="00523815" w:rsidRDefault="00523815" w:rsidP="00523815">
      <w:pPr>
        <w:suppressAutoHyphens/>
        <w:autoSpaceDE w:val="0"/>
        <w:ind w:firstLine="720"/>
        <w:jc w:val="right"/>
        <w:rPr>
          <w:rFonts w:cs="Arial CYR"/>
          <w:lang w:eastAsia="ar-SA"/>
        </w:rPr>
      </w:pPr>
    </w:p>
    <w:p w14:paraId="1BCDECFB" w14:textId="77777777" w:rsidR="00523815" w:rsidRPr="00523815" w:rsidRDefault="00523815" w:rsidP="00523815">
      <w:pPr>
        <w:suppressAutoHyphens/>
        <w:autoSpaceDE w:val="0"/>
        <w:ind w:firstLine="720"/>
        <w:jc w:val="right"/>
        <w:rPr>
          <w:rFonts w:cs="Arial CYR"/>
          <w:lang w:eastAsia="ar-SA"/>
        </w:rPr>
      </w:pPr>
    </w:p>
    <w:p w14:paraId="46092C48" w14:textId="77777777" w:rsidR="00523815" w:rsidRPr="00523815" w:rsidRDefault="00523815" w:rsidP="00523815">
      <w:pPr>
        <w:suppressAutoHyphens/>
        <w:autoSpaceDE w:val="0"/>
        <w:ind w:firstLine="720"/>
        <w:jc w:val="right"/>
        <w:rPr>
          <w:rFonts w:cs="Arial CYR"/>
          <w:lang w:eastAsia="ar-SA"/>
        </w:rPr>
      </w:pPr>
    </w:p>
    <w:p w14:paraId="68F495FD" w14:textId="77777777" w:rsidR="00523815" w:rsidRPr="00523815" w:rsidRDefault="00523815" w:rsidP="00523815">
      <w:pPr>
        <w:suppressAutoHyphens/>
        <w:autoSpaceDE w:val="0"/>
        <w:ind w:firstLine="720"/>
        <w:jc w:val="right"/>
        <w:rPr>
          <w:rFonts w:cs="Arial CYR"/>
          <w:lang w:eastAsia="ar-SA"/>
        </w:rPr>
      </w:pPr>
    </w:p>
    <w:p w14:paraId="0A2B0C8A" w14:textId="77777777" w:rsidR="00523815" w:rsidRPr="00523815" w:rsidRDefault="00523815" w:rsidP="00523815">
      <w:pPr>
        <w:suppressAutoHyphens/>
        <w:autoSpaceDE w:val="0"/>
        <w:ind w:firstLine="720"/>
        <w:jc w:val="right"/>
        <w:rPr>
          <w:rFonts w:cs="Arial CYR"/>
          <w:lang w:eastAsia="ar-SA"/>
        </w:rPr>
      </w:pPr>
    </w:p>
    <w:p w14:paraId="308CC6C0" w14:textId="77777777" w:rsidR="00523815" w:rsidRPr="00523815" w:rsidRDefault="00523815" w:rsidP="00523815">
      <w:pPr>
        <w:suppressAutoHyphens/>
        <w:autoSpaceDE w:val="0"/>
        <w:ind w:firstLine="720"/>
        <w:jc w:val="right"/>
        <w:rPr>
          <w:rFonts w:cs="Arial CYR"/>
          <w:lang w:eastAsia="ar-SA"/>
        </w:rPr>
      </w:pPr>
    </w:p>
    <w:p w14:paraId="23B18B91" w14:textId="77777777" w:rsidR="00523815" w:rsidRPr="00523815" w:rsidRDefault="00523815" w:rsidP="00523815">
      <w:pPr>
        <w:suppressAutoHyphens/>
        <w:autoSpaceDE w:val="0"/>
        <w:ind w:firstLine="720"/>
        <w:jc w:val="right"/>
        <w:rPr>
          <w:rFonts w:cs="Arial CYR"/>
          <w:lang w:eastAsia="ar-SA"/>
        </w:rPr>
      </w:pPr>
    </w:p>
    <w:p w14:paraId="6D440F04" w14:textId="77777777" w:rsidR="00523815" w:rsidRPr="00523815" w:rsidRDefault="00523815" w:rsidP="00523815">
      <w:pPr>
        <w:suppressAutoHyphens/>
        <w:autoSpaceDE w:val="0"/>
        <w:ind w:firstLine="720"/>
        <w:jc w:val="right"/>
        <w:rPr>
          <w:rFonts w:cs="Arial CYR"/>
          <w:lang w:eastAsia="ar-SA"/>
        </w:rPr>
      </w:pPr>
    </w:p>
    <w:p w14:paraId="67010862" w14:textId="77777777" w:rsidR="00523815" w:rsidRDefault="00523815" w:rsidP="00523815">
      <w:pPr>
        <w:suppressAutoHyphens/>
        <w:autoSpaceDE w:val="0"/>
        <w:ind w:firstLine="720"/>
        <w:jc w:val="right"/>
        <w:rPr>
          <w:rFonts w:cs="Arial CYR"/>
          <w:lang w:eastAsia="ar-SA"/>
        </w:rPr>
      </w:pPr>
    </w:p>
    <w:p w14:paraId="2DAB823A" w14:textId="77777777" w:rsidR="00523815" w:rsidRDefault="00523815" w:rsidP="00523815">
      <w:pPr>
        <w:suppressAutoHyphens/>
        <w:autoSpaceDE w:val="0"/>
        <w:ind w:firstLine="720"/>
        <w:jc w:val="right"/>
        <w:rPr>
          <w:rFonts w:cs="Arial CYR"/>
          <w:lang w:eastAsia="ar-SA"/>
        </w:rPr>
      </w:pPr>
    </w:p>
    <w:p w14:paraId="27AFB0C1" w14:textId="77777777" w:rsidR="00523815" w:rsidRDefault="00523815" w:rsidP="00523815">
      <w:pPr>
        <w:suppressAutoHyphens/>
        <w:autoSpaceDE w:val="0"/>
        <w:ind w:firstLine="720"/>
        <w:jc w:val="right"/>
        <w:rPr>
          <w:rFonts w:cs="Arial CYR"/>
          <w:lang w:eastAsia="ar-SA"/>
        </w:rPr>
      </w:pPr>
    </w:p>
    <w:p w14:paraId="1A1CB31C" w14:textId="77777777" w:rsidR="00523815" w:rsidRDefault="00523815" w:rsidP="00523815">
      <w:pPr>
        <w:suppressAutoHyphens/>
        <w:autoSpaceDE w:val="0"/>
        <w:ind w:firstLine="720"/>
        <w:jc w:val="right"/>
        <w:rPr>
          <w:rFonts w:cs="Arial CYR"/>
          <w:lang w:eastAsia="ar-SA"/>
        </w:rPr>
      </w:pPr>
    </w:p>
    <w:p w14:paraId="5A0FE83A" w14:textId="77777777" w:rsidR="00523815" w:rsidRDefault="00523815" w:rsidP="00523815">
      <w:pPr>
        <w:suppressAutoHyphens/>
        <w:autoSpaceDE w:val="0"/>
        <w:ind w:firstLine="720"/>
        <w:jc w:val="right"/>
        <w:rPr>
          <w:rFonts w:cs="Arial CYR"/>
          <w:lang w:eastAsia="ar-SA"/>
        </w:rPr>
      </w:pPr>
    </w:p>
    <w:p w14:paraId="2F4CD59C" w14:textId="77777777" w:rsidR="00523815" w:rsidRPr="00523815" w:rsidRDefault="00523815" w:rsidP="00523815">
      <w:pPr>
        <w:suppressAutoHyphens/>
        <w:autoSpaceDE w:val="0"/>
        <w:ind w:firstLine="720"/>
        <w:jc w:val="right"/>
        <w:rPr>
          <w:rFonts w:cs="Arial CYR"/>
          <w:lang w:eastAsia="ar-SA"/>
        </w:rPr>
      </w:pPr>
    </w:p>
    <w:p w14:paraId="31AB81A9" w14:textId="77777777" w:rsidR="00523815" w:rsidRPr="00523815" w:rsidRDefault="00523815" w:rsidP="00523815">
      <w:pPr>
        <w:suppressAutoHyphens/>
        <w:autoSpaceDE w:val="0"/>
        <w:ind w:firstLine="720"/>
        <w:jc w:val="right"/>
        <w:rPr>
          <w:rFonts w:cs="Arial CYR"/>
          <w:lang w:eastAsia="ar-SA"/>
        </w:rPr>
      </w:pPr>
    </w:p>
    <w:p w14:paraId="1B9A0EE2" w14:textId="77777777" w:rsidR="00523815" w:rsidRDefault="00523815" w:rsidP="00523815">
      <w:pPr>
        <w:suppressAutoHyphens/>
        <w:autoSpaceDE w:val="0"/>
        <w:ind w:firstLine="720"/>
        <w:jc w:val="right"/>
        <w:rPr>
          <w:rFonts w:cs="Arial CYR"/>
          <w:lang w:eastAsia="ar-SA"/>
        </w:rPr>
      </w:pPr>
    </w:p>
    <w:p w14:paraId="0039A974" w14:textId="77777777" w:rsidR="00523815" w:rsidRPr="00523815" w:rsidRDefault="00523815" w:rsidP="00523815">
      <w:pPr>
        <w:suppressAutoHyphens/>
        <w:autoSpaceDE w:val="0"/>
        <w:ind w:firstLine="720"/>
        <w:jc w:val="right"/>
        <w:rPr>
          <w:rFonts w:cs="Arial CYR"/>
          <w:lang w:eastAsia="ar-SA"/>
        </w:rPr>
      </w:pPr>
    </w:p>
    <w:p w14:paraId="3F268734" w14:textId="77777777" w:rsidR="00523815" w:rsidRPr="00523815" w:rsidRDefault="00523815" w:rsidP="00523815">
      <w:pPr>
        <w:suppressAutoHyphens/>
        <w:autoSpaceDE w:val="0"/>
        <w:ind w:firstLine="720"/>
        <w:jc w:val="right"/>
        <w:rPr>
          <w:rFonts w:cs="Arial CYR"/>
          <w:lang w:eastAsia="ar-SA"/>
        </w:rPr>
      </w:pPr>
    </w:p>
    <w:p w14:paraId="441DBB58" w14:textId="77777777" w:rsidR="00523815" w:rsidRPr="00523815" w:rsidRDefault="00523815" w:rsidP="00523815">
      <w:pPr>
        <w:suppressAutoHyphens/>
        <w:autoSpaceDE w:val="0"/>
        <w:ind w:firstLine="720"/>
        <w:jc w:val="right"/>
        <w:rPr>
          <w:rFonts w:cs="Arial CYR"/>
          <w:sz w:val="20"/>
          <w:szCs w:val="20"/>
          <w:lang w:eastAsia="ar-SA"/>
        </w:rPr>
      </w:pPr>
      <w:r>
        <w:rPr>
          <w:rFonts w:cs="Arial CYR"/>
          <w:sz w:val="20"/>
          <w:szCs w:val="20"/>
          <w:lang w:eastAsia="ar-SA"/>
        </w:rPr>
        <w:t>Приложение № 2</w:t>
      </w:r>
    </w:p>
    <w:p w14:paraId="43A904F2" w14:textId="77777777"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к постановлению администрации</w:t>
      </w:r>
    </w:p>
    <w:p w14:paraId="462F99EC" w14:textId="19FAC079"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 xml:space="preserve">                                                                              ЗАТО Солнечный</w:t>
      </w:r>
      <w:r>
        <w:rPr>
          <w:rFonts w:cs="Arial CYR"/>
          <w:sz w:val="20"/>
          <w:szCs w:val="20"/>
          <w:lang w:eastAsia="ar-SA"/>
        </w:rPr>
        <w:t xml:space="preserve"> № </w:t>
      </w:r>
      <w:r w:rsidR="00AE64D3">
        <w:rPr>
          <w:rFonts w:cs="Arial CYR"/>
          <w:sz w:val="20"/>
          <w:szCs w:val="20"/>
          <w:lang w:eastAsia="ar-SA"/>
        </w:rPr>
        <w:t>88</w:t>
      </w:r>
      <w:r>
        <w:rPr>
          <w:rFonts w:cs="Arial CYR"/>
          <w:sz w:val="20"/>
          <w:szCs w:val="20"/>
          <w:lang w:eastAsia="ar-SA"/>
        </w:rPr>
        <w:t xml:space="preserve"> от </w:t>
      </w:r>
      <w:r w:rsidR="00AE64D3">
        <w:rPr>
          <w:rFonts w:cs="Arial CYR"/>
          <w:sz w:val="20"/>
          <w:szCs w:val="20"/>
          <w:lang w:eastAsia="ar-SA"/>
        </w:rPr>
        <w:t>01.06.2022</w:t>
      </w:r>
      <w:r>
        <w:rPr>
          <w:rFonts w:cs="Arial CYR"/>
          <w:sz w:val="20"/>
          <w:szCs w:val="20"/>
          <w:lang w:eastAsia="ar-SA"/>
        </w:rPr>
        <w:t xml:space="preserve"> г.</w:t>
      </w:r>
      <w:r w:rsidRPr="00523815">
        <w:rPr>
          <w:rFonts w:cs="Arial CYR"/>
          <w:sz w:val="20"/>
          <w:szCs w:val="20"/>
          <w:lang w:eastAsia="ar-SA"/>
        </w:rPr>
        <w:t xml:space="preserve"> </w:t>
      </w:r>
    </w:p>
    <w:p w14:paraId="2B30BCB1" w14:textId="77777777" w:rsidR="00523815" w:rsidRPr="00523815" w:rsidRDefault="00523815" w:rsidP="00523815">
      <w:pPr>
        <w:suppressAutoHyphens/>
        <w:jc w:val="center"/>
        <w:rPr>
          <w:rFonts w:eastAsia="Calibri"/>
          <w:lang w:eastAsia="ar-SA"/>
        </w:rPr>
      </w:pPr>
    </w:p>
    <w:p w14:paraId="07C3907F" w14:textId="77777777" w:rsidR="00523815" w:rsidRPr="00523815" w:rsidRDefault="00523815" w:rsidP="00523815">
      <w:pPr>
        <w:suppressAutoHyphens/>
        <w:jc w:val="center"/>
        <w:rPr>
          <w:rFonts w:eastAsia="Calibri"/>
          <w:lang w:eastAsia="ar-SA"/>
        </w:rPr>
      </w:pPr>
    </w:p>
    <w:p w14:paraId="748B0278" w14:textId="77777777" w:rsidR="00523815" w:rsidRPr="00523815" w:rsidRDefault="00523815" w:rsidP="00523815">
      <w:pPr>
        <w:suppressAutoHyphens/>
        <w:jc w:val="center"/>
        <w:rPr>
          <w:rFonts w:eastAsia="Calibri"/>
          <w:b/>
          <w:bCs/>
          <w:lang w:eastAsia="ar-SA"/>
        </w:rPr>
      </w:pPr>
      <w:r w:rsidRPr="00523815">
        <w:rPr>
          <w:rFonts w:eastAsia="Calibri"/>
          <w:b/>
          <w:bCs/>
          <w:lang w:eastAsia="ar-SA"/>
        </w:rPr>
        <w:t>ГРАФИК</w:t>
      </w:r>
    </w:p>
    <w:p w14:paraId="13EAA77D" w14:textId="538DA133"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 xml:space="preserve">ограничения и аварийного отключения потребителей при недостатке  тепловой мощности в системе теплоснабжения на осенне-зимний период </w:t>
      </w:r>
      <w:r w:rsidRPr="00523815">
        <w:rPr>
          <w:rFonts w:eastAsia="Calibri"/>
          <w:b/>
          <w:bCs/>
          <w:lang w:eastAsia="ar-SA"/>
        </w:rPr>
        <w:t>202</w:t>
      </w:r>
      <w:r w:rsidR="00AE64D3">
        <w:rPr>
          <w:rFonts w:eastAsia="Calibri"/>
          <w:b/>
          <w:bCs/>
          <w:lang w:eastAsia="ar-SA"/>
        </w:rPr>
        <w:t>2</w:t>
      </w:r>
      <w:r w:rsidRPr="00523815">
        <w:rPr>
          <w:rFonts w:eastAsia="Calibri"/>
          <w:b/>
          <w:bCs/>
          <w:lang w:eastAsia="ar-SA"/>
        </w:rPr>
        <w:t>-202</w:t>
      </w:r>
      <w:r w:rsidR="00AE64D3">
        <w:rPr>
          <w:rFonts w:eastAsia="Calibri"/>
          <w:b/>
          <w:bCs/>
          <w:lang w:eastAsia="ar-SA"/>
        </w:rPr>
        <w:t>3</w:t>
      </w:r>
      <w:r w:rsidRPr="00523815">
        <w:rPr>
          <w:rFonts w:eastAsia="Calibri"/>
          <w:b/>
          <w:bCs/>
          <w:lang w:val="x-none" w:eastAsia="ar-SA"/>
        </w:rPr>
        <w:t xml:space="preserve"> г.г.</w:t>
      </w:r>
    </w:p>
    <w:p w14:paraId="2C281D7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b/>
          <w:bCs/>
          <w:lang w:val="x-none" w:eastAsia="ar-SA"/>
        </w:rPr>
      </w:pPr>
      <w:r w:rsidRPr="00523815">
        <w:rPr>
          <w:rFonts w:eastAsia="Calibri"/>
          <w:b/>
          <w:bCs/>
          <w:lang w:val="x-none" w:eastAsia="ar-SA"/>
        </w:rPr>
        <w:t xml:space="preserve">           </w:t>
      </w:r>
    </w:p>
    <w:p w14:paraId="19FFE4EF"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08FE51D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Pr>
          <w:rFonts w:eastAsia="Calibri"/>
          <w:lang w:val="x-none" w:eastAsia="ar-SA"/>
        </w:rPr>
        <w:tab/>
      </w:r>
      <w:r w:rsidRPr="00523815">
        <w:rPr>
          <w:rFonts w:eastAsia="Calibri"/>
          <w:lang w:val="x-none" w:eastAsia="ar-SA"/>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14:paraId="1F971EC5"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38427BD" w14:textId="77777777"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Потребители,  относящиеся к 3 категории надежности теплопотребления</w:t>
      </w:r>
      <w:r w:rsidRPr="00523815">
        <w:rPr>
          <w:rFonts w:eastAsia="Calibri"/>
          <w:lang w:eastAsia="ar-SA"/>
        </w:rPr>
        <w:t>.</w:t>
      </w:r>
    </w:p>
    <w:p w14:paraId="7FF52BAA" w14:textId="77777777"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Потребители, относящиеся к 2 категории надежности потребления тепловой энергии ( в последнюю очередь отключаются детский сад, школа).</w:t>
      </w:r>
    </w:p>
    <w:p w14:paraId="7B9906D3" w14:textId="77777777"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r w:rsidRPr="00523815">
        <w:rPr>
          <w:rFonts w:eastAsia="Calibri"/>
          <w:lang w:val="x-none" w:eastAsia="ar-SA"/>
        </w:rPr>
        <w:t xml:space="preserve">Не отключаются от подачи тепловой энергии здание </w:t>
      </w:r>
      <w:r w:rsidRPr="00523815">
        <w:rPr>
          <w:rFonts w:eastAsia="Calibri"/>
          <w:lang w:eastAsia="ar-SA"/>
        </w:rPr>
        <w:t>МСЧ №139 ФМБА России ул. Новая д. №49 и СПЧ №1, ул. Новая д.№</w:t>
      </w:r>
      <w:r w:rsidRPr="00523815">
        <w:rPr>
          <w:rFonts w:eastAsia="Calibri"/>
          <w:lang w:val="x-none" w:eastAsia="ar-SA"/>
        </w:rPr>
        <w:t xml:space="preserve"> </w:t>
      </w:r>
      <w:r w:rsidRPr="00523815">
        <w:rPr>
          <w:rFonts w:eastAsia="Calibri"/>
          <w:lang w:eastAsia="ar-SA"/>
        </w:rPr>
        <w:t>73;</w:t>
      </w:r>
    </w:p>
    <w:p w14:paraId="38A7C669" w14:textId="77777777" w:rsidR="007159EC" w:rsidRDefault="007159EC" w:rsidP="00523815">
      <w:pPr>
        <w:jc w:val="center"/>
      </w:pPr>
    </w:p>
    <w:sectPr w:rsidR="007159EC" w:rsidSect="008A4A98">
      <w:pgSz w:w="11906" w:h="16838"/>
      <w:pgMar w:top="1134"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E18BD"/>
    <w:multiLevelType w:val="hybridMultilevel"/>
    <w:tmpl w:val="813C5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0BF5D77"/>
    <w:multiLevelType w:val="hybridMultilevel"/>
    <w:tmpl w:val="E2E611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1E07C4"/>
    <w:multiLevelType w:val="hybridMultilevel"/>
    <w:tmpl w:val="9598653E"/>
    <w:lvl w:ilvl="0" w:tplc="841E0D9C">
      <w:start w:val="1"/>
      <w:numFmt w:val="decimal"/>
      <w:lvlText w:val="%1."/>
      <w:lvlJc w:val="left"/>
      <w:pPr>
        <w:ind w:left="1176"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C2217A7"/>
    <w:multiLevelType w:val="hybridMultilevel"/>
    <w:tmpl w:val="2A5C7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86B77C8"/>
    <w:multiLevelType w:val="hybridMultilevel"/>
    <w:tmpl w:val="B0AC61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D4C1E82"/>
    <w:multiLevelType w:val="hybridMultilevel"/>
    <w:tmpl w:val="CE1A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D6"/>
    <w:rsid w:val="000416B0"/>
    <w:rsid w:val="00041CF0"/>
    <w:rsid w:val="00052F63"/>
    <w:rsid w:val="00071E4B"/>
    <w:rsid w:val="0008646C"/>
    <w:rsid w:val="000A4967"/>
    <w:rsid w:val="00112625"/>
    <w:rsid w:val="00156679"/>
    <w:rsid w:val="002C549C"/>
    <w:rsid w:val="002D021F"/>
    <w:rsid w:val="00326D93"/>
    <w:rsid w:val="0034771F"/>
    <w:rsid w:val="003B6F55"/>
    <w:rsid w:val="004730BB"/>
    <w:rsid w:val="00496849"/>
    <w:rsid w:val="00497C30"/>
    <w:rsid w:val="00497D8A"/>
    <w:rsid w:val="004C316F"/>
    <w:rsid w:val="004F504A"/>
    <w:rsid w:val="00507CD3"/>
    <w:rsid w:val="00512894"/>
    <w:rsid w:val="00523815"/>
    <w:rsid w:val="00537912"/>
    <w:rsid w:val="0055104B"/>
    <w:rsid w:val="005C4D41"/>
    <w:rsid w:val="006936DA"/>
    <w:rsid w:val="007159EC"/>
    <w:rsid w:val="00725692"/>
    <w:rsid w:val="00731523"/>
    <w:rsid w:val="0079166E"/>
    <w:rsid w:val="007B3976"/>
    <w:rsid w:val="007B478A"/>
    <w:rsid w:val="007C00AA"/>
    <w:rsid w:val="008243BD"/>
    <w:rsid w:val="00831C94"/>
    <w:rsid w:val="00877924"/>
    <w:rsid w:val="008A4A98"/>
    <w:rsid w:val="008C1AC3"/>
    <w:rsid w:val="008D7325"/>
    <w:rsid w:val="00920CAC"/>
    <w:rsid w:val="00994D6B"/>
    <w:rsid w:val="009C39E0"/>
    <w:rsid w:val="00A355D6"/>
    <w:rsid w:val="00A928E1"/>
    <w:rsid w:val="00A97F30"/>
    <w:rsid w:val="00AA18C8"/>
    <w:rsid w:val="00AE64D3"/>
    <w:rsid w:val="00B531AC"/>
    <w:rsid w:val="00C279B9"/>
    <w:rsid w:val="00C33362"/>
    <w:rsid w:val="00C53F12"/>
    <w:rsid w:val="00CC51D7"/>
    <w:rsid w:val="00EC38E3"/>
    <w:rsid w:val="00EE42BE"/>
    <w:rsid w:val="00EF5115"/>
    <w:rsid w:val="00F20B73"/>
    <w:rsid w:val="00F403CD"/>
    <w:rsid w:val="00F54793"/>
    <w:rsid w:val="00F90EC2"/>
    <w:rsid w:val="00FA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CC54"/>
  <w15:docId w15:val="{E3637D4E-ADAD-42D5-ADD6-3A1D1DD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semiHidden/>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594">
      <w:bodyDiv w:val="1"/>
      <w:marLeft w:val="0"/>
      <w:marRight w:val="0"/>
      <w:marTop w:val="0"/>
      <w:marBottom w:val="0"/>
      <w:divBdr>
        <w:top w:val="none" w:sz="0" w:space="0" w:color="auto"/>
        <w:left w:val="none" w:sz="0" w:space="0" w:color="auto"/>
        <w:bottom w:val="none" w:sz="0" w:space="0" w:color="auto"/>
        <w:right w:val="none" w:sz="0" w:space="0" w:color="auto"/>
      </w:divBdr>
    </w:div>
    <w:div w:id="249702782">
      <w:bodyDiv w:val="1"/>
      <w:marLeft w:val="0"/>
      <w:marRight w:val="0"/>
      <w:marTop w:val="0"/>
      <w:marBottom w:val="0"/>
      <w:divBdr>
        <w:top w:val="none" w:sz="0" w:space="0" w:color="auto"/>
        <w:left w:val="none" w:sz="0" w:space="0" w:color="auto"/>
        <w:bottom w:val="none" w:sz="0" w:space="0" w:color="auto"/>
        <w:right w:val="none" w:sz="0" w:space="0" w:color="auto"/>
      </w:divBdr>
    </w:div>
    <w:div w:id="1345208112">
      <w:bodyDiv w:val="1"/>
      <w:marLeft w:val="0"/>
      <w:marRight w:val="0"/>
      <w:marTop w:val="0"/>
      <w:marBottom w:val="0"/>
      <w:divBdr>
        <w:top w:val="none" w:sz="0" w:space="0" w:color="auto"/>
        <w:left w:val="none" w:sz="0" w:space="0" w:color="auto"/>
        <w:bottom w:val="none" w:sz="0" w:space="0" w:color="auto"/>
        <w:right w:val="none" w:sz="0" w:space="0" w:color="auto"/>
      </w:divBdr>
    </w:div>
    <w:div w:id="1416365800">
      <w:bodyDiv w:val="1"/>
      <w:marLeft w:val="0"/>
      <w:marRight w:val="0"/>
      <w:marTop w:val="0"/>
      <w:marBottom w:val="0"/>
      <w:divBdr>
        <w:top w:val="none" w:sz="0" w:space="0" w:color="auto"/>
        <w:left w:val="none" w:sz="0" w:space="0" w:color="auto"/>
        <w:bottom w:val="none" w:sz="0" w:space="0" w:color="auto"/>
        <w:right w:val="none" w:sz="0" w:space="0" w:color="auto"/>
      </w:divBdr>
    </w:div>
    <w:div w:id="1560943768">
      <w:bodyDiv w:val="1"/>
      <w:marLeft w:val="0"/>
      <w:marRight w:val="0"/>
      <w:marTop w:val="0"/>
      <w:marBottom w:val="0"/>
      <w:divBdr>
        <w:top w:val="none" w:sz="0" w:space="0" w:color="auto"/>
        <w:left w:val="none" w:sz="0" w:space="0" w:color="auto"/>
        <w:bottom w:val="none" w:sz="0" w:space="0" w:color="auto"/>
        <w:right w:val="none" w:sz="0" w:space="0" w:color="auto"/>
      </w:divBdr>
    </w:div>
    <w:div w:id="1634673042">
      <w:bodyDiv w:val="1"/>
      <w:marLeft w:val="0"/>
      <w:marRight w:val="0"/>
      <w:marTop w:val="0"/>
      <w:marBottom w:val="0"/>
      <w:divBdr>
        <w:top w:val="none" w:sz="0" w:space="0" w:color="auto"/>
        <w:left w:val="none" w:sz="0" w:space="0" w:color="auto"/>
        <w:bottom w:val="none" w:sz="0" w:space="0" w:color="auto"/>
        <w:right w:val="none" w:sz="0" w:space="0" w:color="auto"/>
      </w:divBdr>
    </w:div>
    <w:div w:id="1805349721">
      <w:bodyDiv w:val="1"/>
      <w:marLeft w:val="0"/>
      <w:marRight w:val="0"/>
      <w:marTop w:val="0"/>
      <w:marBottom w:val="0"/>
      <w:divBdr>
        <w:top w:val="none" w:sz="0" w:space="0" w:color="auto"/>
        <w:left w:val="none" w:sz="0" w:space="0" w:color="auto"/>
        <w:bottom w:val="none" w:sz="0" w:space="0" w:color="auto"/>
        <w:right w:val="none" w:sz="0" w:space="0" w:color="auto"/>
      </w:divBdr>
    </w:div>
    <w:div w:id="1814983293">
      <w:bodyDiv w:val="1"/>
      <w:marLeft w:val="0"/>
      <w:marRight w:val="0"/>
      <w:marTop w:val="0"/>
      <w:marBottom w:val="0"/>
      <w:divBdr>
        <w:top w:val="none" w:sz="0" w:space="0" w:color="auto"/>
        <w:left w:val="none" w:sz="0" w:space="0" w:color="auto"/>
        <w:bottom w:val="none" w:sz="0" w:space="0" w:color="auto"/>
        <w:right w:val="none" w:sz="0" w:space="0" w:color="auto"/>
      </w:divBdr>
    </w:div>
    <w:div w:id="1916474575">
      <w:bodyDiv w:val="1"/>
      <w:marLeft w:val="0"/>
      <w:marRight w:val="0"/>
      <w:marTop w:val="0"/>
      <w:marBottom w:val="0"/>
      <w:divBdr>
        <w:top w:val="none" w:sz="0" w:space="0" w:color="auto"/>
        <w:left w:val="none" w:sz="0" w:space="0" w:color="auto"/>
        <w:bottom w:val="none" w:sz="0" w:space="0" w:color="auto"/>
        <w:right w:val="none" w:sz="0" w:space="0" w:color="auto"/>
      </w:divBdr>
    </w:div>
    <w:div w:id="2034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ЗАТО Солнечный</dc:creator>
  <cp:lastModifiedBy>Балагаева</cp:lastModifiedBy>
  <cp:revision>2</cp:revision>
  <cp:lastPrinted>2022-06-09T05:46:00Z</cp:lastPrinted>
  <dcterms:created xsi:type="dcterms:W3CDTF">2022-07-05T11:10:00Z</dcterms:created>
  <dcterms:modified xsi:type="dcterms:W3CDTF">2022-07-05T11:10:00Z</dcterms:modified>
</cp:coreProperties>
</file>