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A2147C" w:rsidRPr="002939DC" w:rsidRDefault="00A2147C" w:rsidP="00A2147C">
      <w:pPr>
        <w:spacing w:after="0" w:line="240" w:lineRule="auto"/>
        <w:jc w:val="center"/>
        <w:rPr>
          <w:rFonts w:ascii="Times New Roman" w:hAnsi="Times New Roman"/>
        </w:rPr>
      </w:pPr>
      <w:r w:rsidRPr="002939DC">
        <w:rPr>
          <w:rFonts w:ascii="Times New Roman" w:hAnsi="Times New Roman"/>
        </w:rPr>
        <w:object w:dxaOrig="5453" w:dyaOrig="65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57.75pt" o:ole="">
            <v:imagedata r:id="rId8" o:title="" croptop="56f" cropleft="-68f"/>
          </v:shape>
          <o:OLEObject Type="Embed" ProgID="CorelPhotoPaint.Image.10" ShapeID="_x0000_i1025" DrawAspect="Content" ObjectID="_1627969638" r:id="rId9"/>
        </w:object>
      </w:r>
    </w:p>
    <w:p w:rsidR="00A2147C" w:rsidRPr="0016333D" w:rsidRDefault="00A2147C" w:rsidP="00A2147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2147C" w:rsidRPr="0016333D" w:rsidRDefault="00A2147C" w:rsidP="00A2147C">
      <w:pPr>
        <w:spacing w:after="0" w:line="240" w:lineRule="auto"/>
        <w:jc w:val="center"/>
        <w:rPr>
          <w:rFonts w:ascii="Times New Roman" w:hAnsi="Times New Roman" w:cs="Times New Roman"/>
          <w:b/>
          <w:spacing w:val="90"/>
          <w:sz w:val="26"/>
          <w:szCs w:val="26"/>
        </w:rPr>
      </w:pPr>
      <w:r w:rsidRPr="0016333D">
        <w:rPr>
          <w:rFonts w:ascii="Times New Roman" w:hAnsi="Times New Roman" w:cs="Times New Roman"/>
          <w:b/>
          <w:spacing w:val="90"/>
          <w:sz w:val="26"/>
          <w:szCs w:val="26"/>
        </w:rPr>
        <w:t>АДМИНИСТРАЦИЯ</w:t>
      </w:r>
    </w:p>
    <w:p w:rsidR="00A2147C" w:rsidRPr="0016333D" w:rsidRDefault="00A2147C" w:rsidP="00A2147C">
      <w:pPr>
        <w:spacing w:after="0" w:line="240" w:lineRule="auto"/>
        <w:jc w:val="center"/>
        <w:rPr>
          <w:rFonts w:ascii="Times New Roman" w:hAnsi="Times New Roman" w:cs="Times New Roman"/>
          <w:b/>
          <w:spacing w:val="40"/>
          <w:sz w:val="26"/>
          <w:szCs w:val="26"/>
        </w:rPr>
      </w:pPr>
      <w:r w:rsidRPr="0016333D">
        <w:rPr>
          <w:rFonts w:ascii="Times New Roman" w:hAnsi="Times New Roman" w:cs="Times New Roman"/>
          <w:b/>
          <w:sz w:val="26"/>
          <w:szCs w:val="26"/>
        </w:rPr>
        <w:t xml:space="preserve">ЗАКРЫТОГО АДМИНИСТРАТИВНО-ТЕРРИТОРИАЛЬНОГО ОБРАЗОВАНИЯ </w:t>
      </w:r>
      <w:r w:rsidRPr="0016333D">
        <w:rPr>
          <w:rFonts w:ascii="Times New Roman" w:hAnsi="Times New Roman" w:cs="Times New Roman"/>
          <w:b/>
          <w:spacing w:val="40"/>
          <w:sz w:val="26"/>
          <w:szCs w:val="26"/>
        </w:rPr>
        <w:t>СОЛНЕЧНЫЙ</w:t>
      </w:r>
    </w:p>
    <w:p w:rsidR="00A2147C" w:rsidRPr="0016333D" w:rsidRDefault="00A2147C" w:rsidP="00A214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A2147C" w:rsidRPr="0016333D" w:rsidRDefault="00A2147C" w:rsidP="00A2147C">
      <w:pPr>
        <w:pStyle w:val="1"/>
        <w:spacing w:before="0" w:after="0"/>
        <w:rPr>
          <w:sz w:val="40"/>
        </w:rPr>
      </w:pPr>
      <w:r w:rsidRPr="0016333D">
        <w:rPr>
          <w:sz w:val="40"/>
        </w:rPr>
        <w:t>ПОСТАНОВЛЕНИЕ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352"/>
        <w:gridCol w:w="6839"/>
        <w:gridCol w:w="1360"/>
      </w:tblGrid>
      <w:tr w:rsidR="00A2147C" w:rsidRPr="0016333D" w:rsidTr="007506F3">
        <w:tc>
          <w:tcPr>
            <w:tcW w:w="1349" w:type="dxa"/>
            <w:tcBorders>
              <w:bottom w:val="single" w:sz="4" w:space="0" w:color="auto"/>
            </w:tcBorders>
            <w:vAlign w:val="bottom"/>
            <w:hideMark/>
          </w:tcPr>
          <w:p w:rsidR="00A2147C" w:rsidRPr="00236141" w:rsidRDefault="00DD7D60" w:rsidP="001265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22.08.2019г.</w:t>
            </w:r>
          </w:p>
        </w:tc>
        <w:tc>
          <w:tcPr>
            <w:tcW w:w="6839" w:type="dxa"/>
          </w:tcPr>
          <w:p w:rsidR="00A2147C" w:rsidRPr="0016333D" w:rsidRDefault="00A2147C" w:rsidP="00750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2147C" w:rsidRPr="0016333D" w:rsidRDefault="00A2147C" w:rsidP="00750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33D">
              <w:rPr>
                <w:rFonts w:ascii="Times New Roman" w:hAnsi="Times New Roman" w:cs="Times New Roman"/>
                <w:b/>
              </w:rPr>
              <w:t>ЗАТО Солнечный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hideMark/>
          </w:tcPr>
          <w:p w:rsidR="00A2147C" w:rsidRPr="0016333D" w:rsidRDefault="00A2147C" w:rsidP="007506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2147C" w:rsidRPr="0016333D" w:rsidRDefault="00F30F2A" w:rsidP="007506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DD7D60">
              <w:rPr>
                <w:rFonts w:ascii="Times New Roman" w:hAnsi="Times New Roman" w:cs="Times New Roman"/>
              </w:rPr>
              <w:t xml:space="preserve"> 168</w:t>
            </w:r>
          </w:p>
        </w:tc>
      </w:tr>
    </w:tbl>
    <w:p w:rsidR="00A2147C" w:rsidRPr="0016333D" w:rsidRDefault="00A2147C" w:rsidP="00A2147C">
      <w:pPr>
        <w:widowControl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A2147C" w:rsidRPr="0016333D" w:rsidRDefault="00A2147C" w:rsidP="00A2147C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A2147C" w:rsidRDefault="00A2147C" w:rsidP="00A2147C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33D">
        <w:rPr>
          <w:rFonts w:ascii="Times New Roman" w:hAnsi="Times New Roman" w:cs="Times New Roman"/>
          <w:b/>
          <w:sz w:val="24"/>
          <w:szCs w:val="24"/>
        </w:rPr>
        <w:t>О</w:t>
      </w:r>
      <w:r w:rsidR="00FE1908">
        <w:rPr>
          <w:rFonts w:ascii="Times New Roman" w:hAnsi="Times New Roman" w:cs="Times New Roman"/>
          <w:b/>
          <w:sz w:val="24"/>
          <w:szCs w:val="24"/>
        </w:rPr>
        <w:t xml:space="preserve"> ВНЕСЕНИИ ИЗМЕНЕНИЙ В</w:t>
      </w:r>
      <w:r w:rsidRPr="0016333D">
        <w:rPr>
          <w:rFonts w:ascii="Times New Roman" w:hAnsi="Times New Roman" w:cs="Times New Roman"/>
          <w:b/>
          <w:sz w:val="24"/>
          <w:szCs w:val="24"/>
        </w:rPr>
        <w:t xml:space="preserve"> МУНИЦИПАЛЬН</w:t>
      </w:r>
      <w:r w:rsidR="00FE1908">
        <w:rPr>
          <w:rFonts w:ascii="Times New Roman" w:hAnsi="Times New Roman" w:cs="Times New Roman"/>
          <w:b/>
          <w:sz w:val="24"/>
          <w:szCs w:val="24"/>
        </w:rPr>
        <w:t>УЮ ПРОГРАММУ</w:t>
      </w:r>
      <w:r w:rsidRPr="0016333D">
        <w:rPr>
          <w:rFonts w:ascii="Times New Roman" w:hAnsi="Times New Roman" w:cs="Times New Roman"/>
          <w:b/>
          <w:sz w:val="24"/>
          <w:szCs w:val="24"/>
        </w:rPr>
        <w:t xml:space="preserve"> ЗАТО СОЛНЕЧНЫЙ ТВЕРСКОЙ ОБЛАСТИ </w:t>
      </w:r>
      <w:r w:rsidR="00214500">
        <w:rPr>
          <w:rFonts w:ascii="Times New Roman" w:hAnsi="Times New Roman"/>
          <w:b/>
          <w:sz w:val="24"/>
          <w:szCs w:val="24"/>
        </w:rPr>
        <w:t>«РАЗВИТИЕ ТРАНСПОРТНОГО КОМПЛЕКСА И ДОРОЖНОГО ХОЗЯЙСТВА ЗАТО СОЛНЕЧНЫЙ ТВЕРСКОЙ ОБЛАСТИ» НА 2018-2023 ГОДЫ</w:t>
      </w:r>
    </w:p>
    <w:p w:rsidR="00847377" w:rsidRPr="0016333D" w:rsidRDefault="00847377" w:rsidP="00A2147C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2147C" w:rsidRPr="0016333D" w:rsidRDefault="00A2147C" w:rsidP="00A214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33D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10" w:history="1">
        <w:r w:rsidRPr="0016333D">
          <w:rPr>
            <w:rFonts w:ascii="Times New Roman" w:hAnsi="Times New Roman" w:cs="Times New Roman"/>
            <w:sz w:val="24"/>
            <w:szCs w:val="24"/>
          </w:rPr>
          <w:t>статьей 179</w:t>
        </w:r>
      </w:hyperlink>
      <w:r w:rsidRPr="0016333D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и Р</w:t>
      </w:r>
      <w:r w:rsidR="00785428">
        <w:rPr>
          <w:rFonts w:ascii="Times New Roman" w:hAnsi="Times New Roman" w:cs="Times New Roman"/>
          <w:sz w:val="24"/>
          <w:szCs w:val="24"/>
        </w:rPr>
        <w:t>ешением Думы ЗАТО Солнечный от 12</w:t>
      </w:r>
      <w:r w:rsidRPr="0016333D">
        <w:rPr>
          <w:rFonts w:ascii="Times New Roman" w:hAnsi="Times New Roman" w:cs="Times New Roman"/>
          <w:sz w:val="24"/>
          <w:szCs w:val="24"/>
        </w:rPr>
        <w:t>.0</w:t>
      </w:r>
      <w:r w:rsidR="00785428">
        <w:rPr>
          <w:rFonts w:ascii="Times New Roman" w:hAnsi="Times New Roman" w:cs="Times New Roman"/>
          <w:sz w:val="24"/>
          <w:szCs w:val="24"/>
        </w:rPr>
        <w:t>5</w:t>
      </w:r>
      <w:r w:rsidRPr="0016333D">
        <w:rPr>
          <w:rFonts w:ascii="Times New Roman" w:hAnsi="Times New Roman" w:cs="Times New Roman"/>
          <w:sz w:val="24"/>
          <w:szCs w:val="24"/>
        </w:rPr>
        <w:t>.201</w:t>
      </w:r>
      <w:r w:rsidR="00785428">
        <w:rPr>
          <w:rFonts w:ascii="Times New Roman" w:hAnsi="Times New Roman" w:cs="Times New Roman"/>
          <w:sz w:val="24"/>
          <w:szCs w:val="24"/>
        </w:rPr>
        <w:t>6г. № 28-5</w:t>
      </w:r>
      <w:r w:rsidRPr="0016333D">
        <w:rPr>
          <w:rFonts w:ascii="Times New Roman" w:hAnsi="Times New Roman" w:cs="Times New Roman"/>
          <w:sz w:val="24"/>
          <w:szCs w:val="24"/>
        </w:rPr>
        <w:t xml:space="preserve"> «Положение о бюджетном процессе в ЗАТО Солнечный Тверской области», администрация ЗАТО Солнечный</w:t>
      </w:r>
    </w:p>
    <w:p w:rsidR="00A2147C" w:rsidRPr="0016333D" w:rsidRDefault="00A2147C" w:rsidP="00A214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147C" w:rsidRPr="0016333D" w:rsidRDefault="00A2147C" w:rsidP="00A2147C">
      <w:pPr>
        <w:pStyle w:val="a6"/>
        <w:autoSpaceDE w:val="0"/>
        <w:autoSpaceDN w:val="0"/>
        <w:adjustRightInd w:val="0"/>
        <w:ind w:left="709"/>
        <w:jc w:val="center"/>
        <w:rPr>
          <w:rFonts w:ascii="Times New Roman" w:hAnsi="Times New Roman"/>
          <w:sz w:val="24"/>
          <w:szCs w:val="24"/>
        </w:rPr>
      </w:pPr>
      <w:r w:rsidRPr="0016333D">
        <w:rPr>
          <w:rFonts w:ascii="Times New Roman" w:hAnsi="Times New Roman"/>
          <w:sz w:val="24"/>
          <w:szCs w:val="24"/>
        </w:rPr>
        <w:t>ПОСТАНОВЛЯЕТ:</w:t>
      </w:r>
    </w:p>
    <w:p w:rsidR="00A2147C" w:rsidRPr="005B1E6B" w:rsidRDefault="00A2147C" w:rsidP="005B1E6B">
      <w:pPr>
        <w:pStyle w:val="a6"/>
        <w:autoSpaceDE w:val="0"/>
        <w:autoSpaceDN w:val="0"/>
        <w:adjustRightInd w:val="0"/>
        <w:spacing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2147C" w:rsidRPr="005B1E6B" w:rsidRDefault="00FE1908" w:rsidP="005B1E6B">
      <w:pPr>
        <w:pStyle w:val="a6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E6B">
        <w:rPr>
          <w:rFonts w:ascii="Times New Roman" w:hAnsi="Times New Roman" w:cs="Times New Roman"/>
          <w:sz w:val="24"/>
          <w:szCs w:val="24"/>
        </w:rPr>
        <w:t>Внести в</w:t>
      </w:r>
      <w:r w:rsidR="00A2147C" w:rsidRPr="005B1E6B">
        <w:rPr>
          <w:rFonts w:ascii="Times New Roman" w:hAnsi="Times New Roman" w:cs="Times New Roman"/>
          <w:sz w:val="24"/>
          <w:szCs w:val="24"/>
        </w:rPr>
        <w:t xml:space="preserve"> муниципальную </w:t>
      </w:r>
      <w:hyperlink r:id="rId11" w:history="1">
        <w:r w:rsidR="00A2147C" w:rsidRPr="005B1E6B">
          <w:rPr>
            <w:rFonts w:ascii="Times New Roman" w:hAnsi="Times New Roman" w:cs="Times New Roman"/>
            <w:sz w:val="24"/>
            <w:szCs w:val="24"/>
          </w:rPr>
          <w:t>программу</w:t>
        </w:r>
      </w:hyperlink>
      <w:r w:rsidR="00A2147C" w:rsidRPr="005B1E6B">
        <w:rPr>
          <w:rFonts w:ascii="Times New Roman" w:hAnsi="Times New Roman" w:cs="Times New Roman"/>
          <w:sz w:val="24"/>
          <w:szCs w:val="24"/>
        </w:rPr>
        <w:t xml:space="preserve"> ЗАТО Солнечный Тверской области «</w:t>
      </w:r>
      <w:r w:rsidR="00214500" w:rsidRPr="005B1E6B">
        <w:rPr>
          <w:rFonts w:ascii="Times New Roman" w:hAnsi="Times New Roman" w:cs="Times New Roman"/>
          <w:sz w:val="24"/>
          <w:szCs w:val="24"/>
        </w:rPr>
        <w:t>Развитие транспортного комплекса и дорожного хозяйства ЗАТО Солнечный Тверской области» на 2018 - 2023 годы</w:t>
      </w:r>
      <w:r w:rsidRPr="005B1E6B">
        <w:rPr>
          <w:rFonts w:ascii="Times New Roman" w:hAnsi="Times New Roman" w:cs="Times New Roman"/>
          <w:sz w:val="24"/>
          <w:szCs w:val="24"/>
        </w:rPr>
        <w:t xml:space="preserve"> (далее - Программа), утвержденную Постановлением администрации ЗАТО</w:t>
      </w:r>
      <w:r w:rsidR="002A3BB1" w:rsidRPr="005B1E6B">
        <w:rPr>
          <w:rFonts w:ascii="Times New Roman" w:hAnsi="Times New Roman" w:cs="Times New Roman"/>
          <w:sz w:val="24"/>
          <w:szCs w:val="24"/>
        </w:rPr>
        <w:t xml:space="preserve"> Солнечный от 04.12.2017г. № 17</w:t>
      </w:r>
      <w:r w:rsidR="00214500" w:rsidRPr="005B1E6B">
        <w:rPr>
          <w:rFonts w:ascii="Times New Roman" w:hAnsi="Times New Roman" w:cs="Times New Roman"/>
          <w:sz w:val="24"/>
          <w:szCs w:val="24"/>
        </w:rPr>
        <w:t>7</w:t>
      </w:r>
      <w:r w:rsidRPr="005B1E6B">
        <w:rPr>
          <w:rFonts w:ascii="Times New Roman" w:hAnsi="Times New Roman" w:cs="Times New Roman"/>
          <w:sz w:val="24"/>
          <w:szCs w:val="24"/>
        </w:rPr>
        <w:t>, следующие изменения:</w:t>
      </w:r>
    </w:p>
    <w:p w:rsidR="00FE1908" w:rsidRPr="005B1E6B" w:rsidRDefault="00FE1908" w:rsidP="005B1E6B">
      <w:pPr>
        <w:pStyle w:val="a3"/>
        <w:numPr>
          <w:ilvl w:val="1"/>
          <w:numId w:val="2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E6B">
        <w:rPr>
          <w:rFonts w:ascii="Times New Roman" w:hAnsi="Times New Roman" w:cs="Times New Roman"/>
          <w:sz w:val="24"/>
          <w:szCs w:val="24"/>
        </w:rPr>
        <w:t>в паспорте Программы слова «</w:t>
      </w:r>
      <w:r w:rsidR="00E51D61">
        <w:rPr>
          <w:rFonts w:ascii="Times New Roman" w:hAnsi="Times New Roman" w:cs="Times New Roman"/>
          <w:sz w:val="24"/>
          <w:szCs w:val="24"/>
        </w:rPr>
        <w:t>54 689,15</w:t>
      </w:r>
      <w:r w:rsidR="00E51D61" w:rsidRPr="005B1E6B">
        <w:rPr>
          <w:rFonts w:ascii="Times New Roman" w:hAnsi="Times New Roman" w:cs="Times New Roman"/>
          <w:sz w:val="24"/>
          <w:szCs w:val="24"/>
        </w:rPr>
        <w:t xml:space="preserve"> </w:t>
      </w:r>
      <w:r w:rsidRPr="005B1E6B">
        <w:rPr>
          <w:rFonts w:ascii="Times New Roman" w:hAnsi="Times New Roman" w:cs="Times New Roman"/>
          <w:sz w:val="24"/>
          <w:szCs w:val="24"/>
        </w:rPr>
        <w:t>тыс. рублей» заменить словами «</w:t>
      </w:r>
      <w:r w:rsidR="002B39B6">
        <w:rPr>
          <w:rFonts w:ascii="Times New Roman" w:hAnsi="Times New Roman" w:cs="Times New Roman"/>
          <w:sz w:val="24"/>
          <w:szCs w:val="24"/>
        </w:rPr>
        <w:t>54 307,93</w:t>
      </w:r>
      <w:r w:rsidR="00F30F2A" w:rsidRPr="005B1E6B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B37E15" w:rsidRPr="005B1E6B">
        <w:rPr>
          <w:rFonts w:ascii="Times New Roman" w:hAnsi="Times New Roman" w:cs="Times New Roman"/>
          <w:sz w:val="24"/>
          <w:szCs w:val="24"/>
        </w:rPr>
        <w:t>лей</w:t>
      </w:r>
      <w:r w:rsidRPr="005B1E6B">
        <w:rPr>
          <w:rFonts w:ascii="Times New Roman" w:hAnsi="Times New Roman" w:cs="Times New Roman"/>
          <w:sz w:val="24"/>
          <w:szCs w:val="24"/>
        </w:rPr>
        <w:t>»; слова «</w:t>
      </w:r>
      <w:r w:rsidR="00126307" w:rsidRPr="005B1E6B">
        <w:rPr>
          <w:rFonts w:ascii="Times New Roman" w:hAnsi="Times New Roman" w:cs="Times New Roman"/>
          <w:sz w:val="24"/>
          <w:szCs w:val="24"/>
        </w:rPr>
        <w:t xml:space="preserve">2019 год – </w:t>
      </w:r>
      <w:r w:rsidR="00126307">
        <w:rPr>
          <w:rFonts w:ascii="Times New Roman" w:hAnsi="Times New Roman" w:cs="Times New Roman"/>
          <w:sz w:val="24"/>
          <w:szCs w:val="24"/>
        </w:rPr>
        <w:t>16 233,88</w:t>
      </w:r>
      <w:r w:rsidR="00126307" w:rsidRPr="005B1E6B">
        <w:rPr>
          <w:rFonts w:ascii="Times New Roman" w:hAnsi="Times New Roman" w:cs="Times New Roman"/>
          <w:sz w:val="24"/>
          <w:szCs w:val="24"/>
        </w:rPr>
        <w:t xml:space="preserve"> тыс. рублей, из них: подпрограмма 1 – </w:t>
      </w:r>
      <w:r w:rsidR="00126307">
        <w:rPr>
          <w:rFonts w:ascii="Times New Roman" w:hAnsi="Times New Roman" w:cs="Times New Roman"/>
          <w:sz w:val="24"/>
          <w:szCs w:val="24"/>
        </w:rPr>
        <w:t>16 233,88</w:t>
      </w:r>
      <w:r w:rsidR="00126307" w:rsidRPr="005B1E6B">
        <w:rPr>
          <w:rFonts w:ascii="Times New Roman" w:hAnsi="Times New Roman" w:cs="Times New Roman"/>
          <w:sz w:val="24"/>
          <w:szCs w:val="24"/>
        </w:rPr>
        <w:t xml:space="preserve"> тыс. рублей;</w:t>
      </w:r>
      <w:r w:rsidRPr="005B1E6B">
        <w:rPr>
          <w:rFonts w:ascii="Times New Roman" w:hAnsi="Times New Roman" w:cs="Times New Roman"/>
          <w:sz w:val="24"/>
          <w:szCs w:val="24"/>
        </w:rPr>
        <w:t>» заменить словами «</w:t>
      </w:r>
      <w:r w:rsidR="005B1E6B" w:rsidRPr="005B1E6B">
        <w:rPr>
          <w:rFonts w:ascii="Times New Roman" w:hAnsi="Times New Roman" w:cs="Times New Roman"/>
          <w:sz w:val="24"/>
          <w:szCs w:val="24"/>
        </w:rPr>
        <w:t xml:space="preserve">2019 год – </w:t>
      </w:r>
      <w:r w:rsidR="00126307">
        <w:rPr>
          <w:rFonts w:ascii="Times New Roman" w:hAnsi="Times New Roman" w:cs="Times New Roman"/>
          <w:sz w:val="24"/>
          <w:szCs w:val="24"/>
        </w:rPr>
        <w:t>15 852,46</w:t>
      </w:r>
      <w:r w:rsidR="005B1E6B" w:rsidRPr="005B1E6B">
        <w:rPr>
          <w:rFonts w:ascii="Times New Roman" w:hAnsi="Times New Roman" w:cs="Times New Roman"/>
          <w:sz w:val="24"/>
          <w:szCs w:val="24"/>
        </w:rPr>
        <w:t xml:space="preserve"> тыс. рублей, из них: подпрограмма 1 – </w:t>
      </w:r>
      <w:r w:rsidR="00126307">
        <w:rPr>
          <w:rFonts w:ascii="Times New Roman" w:hAnsi="Times New Roman" w:cs="Times New Roman"/>
          <w:sz w:val="24"/>
          <w:szCs w:val="24"/>
        </w:rPr>
        <w:t>15 852,46</w:t>
      </w:r>
      <w:r w:rsidR="005B1E6B" w:rsidRPr="005B1E6B">
        <w:rPr>
          <w:rFonts w:ascii="Times New Roman" w:hAnsi="Times New Roman" w:cs="Times New Roman"/>
          <w:sz w:val="24"/>
          <w:szCs w:val="24"/>
        </w:rPr>
        <w:t xml:space="preserve"> тыс. рублей;</w:t>
      </w:r>
      <w:r w:rsidRPr="005B1E6B">
        <w:rPr>
          <w:rFonts w:ascii="Times New Roman" w:hAnsi="Times New Roman" w:cs="Times New Roman"/>
          <w:sz w:val="24"/>
          <w:szCs w:val="24"/>
        </w:rPr>
        <w:t>»;</w:t>
      </w:r>
    </w:p>
    <w:p w:rsidR="00FE1908" w:rsidRPr="005B1E6B" w:rsidRDefault="00FE1908" w:rsidP="005B1E6B">
      <w:pPr>
        <w:pStyle w:val="a3"/>
        <w:numPr>
          <w:ilvl w:val="1"/>
          <w:numId w:val="2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E6B">
        <w:rPr>
          <w:rFonts w:ascii="Times New Roman" w:hAnsi="Times New Roman" w:cs="Times New Roman"/>
          <w:sz w:val="24"/>
          <w:szCs w:val="24"/>
        </w:rPr>
        <w:t>приложение 1 к Программе изложить в новой редакции, согласно приложению 1 к настоящему Постановлению.</w:t>
      </w:r>
    </w:p>
    <w:p w:rsidR="00A2147C" w:rsidRDefault="00A2147C" w:rsidP="005B1E6B">
      <w:pPr>
        <w:pStyle w:val="a6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E6B">
        <w:rPr>
          <w:rFonts w:ascii="Times New Roman" w:hAnsi="Times New Roman" w:cs="Times New Roman"/>
          <w:sz w:val="24"/>
          <w:szCs w:val="24"/>
        </w:rPr>
        <w:t>Настоящее Постановле</w:t>
      </w:r>
      <w:r w:rsidR="007B1FE9" w:rsidRPr="005B1E6B">
        <w:rPr>
          <w:rFonts w:ascii="Times New Roman" w:hAnsi="Times New Roman" w:cs="Times New Roman"/>
          <w:sz w:val="24"/>
          <w:szCs w:val="24"/>
        </w:rPr>
        <w:t xml:space="preserve">ние вступает в силу с </w:t>
      </w:r>
      <w:r w:rsidR="00FE1908" w:rsidRPr="005B1E6B">
        <w:rPr>
          <w:rFonts w:ascii="Times New Roman" w:hAnsi="Times New Roman" w:cs="Times New Roman"/>
          <w:sz w:val="24"/>
          <w:szCs w:val="24"/>
        </w:rPr>
        <w:t>даты подписания</w:t>
      </w:r>
      <w:r w:rsidRPr="005B1E6B">
        <w:rPr>
          <w:rFonts w:ascii="Times New Roman" w:hAnsi="Times New Roman" w:cs="Times New Roman"/>
          <w:sz w:val="24"/>
          <w:szCs w:val="24"/>
        </w:rPr>
        <w:t xml:space="preserve"> и подлежит официальному опубликованию и размещению на сайте администрации ЗАТО Солнечный</w:t>
      </w:r>
      <w:r w:rsidRPr="00F30F2A">
        <w:rPr>
          <w:rFonts w:ascii="Times New Roman" w:hAnsi="Times New Roman" w:cs="Times New Roman"/>
          <w:sz w:val="24"/>
          <w:szCs w:val="24"/>
        </w:rPr>
        <w:t>.</w:t>
      </w:r>
    </w:p>
    <w:p w:rsidR="004F1E84" w:rsidRDefault="004F1E84" w:rsidP="004F1E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E84" w:rsidRDefault="004F1E84" w:rsidP="004F1E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E84" w:rsidRDefault="004F1E84" w:rsidP="004F1E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5746" w:rsidRDefault="008F0918" w:rsidP="008F091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  <w:sectPr w:rsidR="00165746" w:rsidSect="008F0918">
          <w:headerReference w:type="even" r:id="rId12"/>
          <w:headerReference w:type="default" r:id="rId13"/>
          <w:footerReference w:type="first" r:id="rId14"/>
          <w:pgSz w:w="11906" w:h="16838" w:code="9"/>
          <w:pgMar w:top="1134" w:right="851" w:bottom="1134" w:left="1134" w:header="709" w:footer="709" w:gutter="0"/>
          <w:pgNumType w:start="2"/>
          <w:cols w:space="708"/>
          <w:docGrid w:linePitch="360"/>
        </w:sectPr>
      </w:pPr>
      <w:r>
        <w:rPr>
          <w:rFonts w:ascii="Times New Roman" w:hAnsi="Times New Roman" w:cs="Times New Roman"/>
          <w:b/>
          <w:sz w:val="24"/>
          <w:szCs w:val="24"/>
        </w:rPr>
        <w:t>Г</w:t>
      </w:r>
      <w:r w:rsidR="00A861BD" w:rsidRPr="00A861BD">
        <w:rPr>
          <w:rFonts w:ascii="Times New Roman" w:hAnsi="Times New Roman" w:cs="Times New Roman"/>
          <w:b/>
          <w:sz w:val="24"/>
          <w:szCs w:val="24"/>
        </w:rPr>
        <w:t>лав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A861BD" w:rsidRPr="00A861BD">
        <w:rPr>
          <w:rFonts w:ascii="Times New Roman" w:hAnsi="Times New Roman" w:cs="Times New Roman"/>
          <w:b/>
          <w:sz w:val="24"/>
          <w:szCs w:val="24"/>
        </w:rPr>
        <w:t xml:space="preserve"> администрации ЗАТО Солнечный              </w:t>
      </w:r>
      <w:r w:rsidR="00165746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A861BD" w:rsidRPr="00A861BD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В.А. Петров</w:t>
      </w:r>
    </w:p>
    <w:tbl>
      <w:tblPr>
        <w:tblW w:w="20760" w:type="dxa"/>
        <w:tblLook w:val="04A0" w:firstRow="1" w:lastRow="0" w:firstColumn="1" w:lastColumn="0" w:noHBand="0" w:noVBand="1"/>
      </w:tblPr>
      <w:tblGrid>
        <w:gridCol w:w="420"/>
        <w:gridCol w:w="420"/>
        <w:gridCol w:w="560"/>
        <w:gridCol w:w="56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5680"/>
        <w:gridCol w:w="960"/>
        <w:gridCol w:w="960"/>
        <w:gridCol w:w="960"/>
        <w:gridCol w:w="980"/>
        <w:gridCol w:w="980"/>
        <w:gridCol w:w="980"/>
        <w:gridCol w:w="980"/>
        <w:gridCol w:w="1000"/>
        <w:gridCol w:w="1234"/>
      </w:tblGrid>
      <w:tr w:rsidR="00165746" w:rsidRPr="00165746" w:rsidTr="00165746">
        <w:trPr>
          <w:trHeight w:val="100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746" w:rsidRPr="00165746" w:rsidRDefault="00165746" w:rsidP="00165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746" w:rsidRPr="00165746" w:rsidRDefault="00165746" w:rsidP="00165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746" w:rsidRPr="00165746" w:rsidRDefault="00165746" w:rsidP="00165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746" w:rsidRPr="00165746" w:rsidRDefault="00165746" w:rsidP="00165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746" w:rsidRPr="00165746" w:rsidRDefault="00165746" w:rsidP="00165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746" w:rsidRPr="00165746" w:rsidRDefault="00165746" w:rsidP="00165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746" w:rsidRPr="00165746" w:rsidRDefault="00165746" w:rsidP="00165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746" w:rsidRPr="00165746" w:rsidRDefault="00165746" w:rsidP="00165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746" w:rsidRPr="00165746" w:rsidRDefault="00165746" w:rsidP="00165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746" w:rsidRPr="00165746" w:rsidRDefault="00165746" w:rsidP="00165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746" w:rsidRPr="00165746" w:rsidRDefault="00165746" w:rsidP="00165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746" w:rsidRPr="00165746" w:rsidRDefault="00165746" w:rsidP="00165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746" w:rsidRPr="00165746" w:rsidRDefault="00165746" w:rsidP="00165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746" w:rsidRPr="00165746" w:rsidRDefault="00165746" w:rsidP="00165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746" w:rsidRPr="00165746" w:rsidRDefault="00165746" w:rsidP="00165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746" w:rsidRPr="00165746" w:rsidRDefault="00165746" w:rsidP="00165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746" w:rsidRPr="00165746" w:rsidRDefault="00165746" w:rsidP="00165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746" w:rsidRPr="00165746" w:rsidRDefault="00165746" w:rsidP="00165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5746" w:rsidRPr="00165746" w:rsidRDefault="00165746" w:rsidP="00165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№ 1</w:t>
            </w:r>
            <w:r w:rsidRPr="00165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 постановлению администрации ЗАТО Солнечный</w:t>
            </w:r>
            <w:r w:rsidRPr="00165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от 22.08.2019г. № 168</w:t>
            </w:r>
          </w:p>
        </w:tc>
      </w:tr>
      <w:tr w:rsidR="00165746" w:rsidRPr="00165746" w:rsidTr="00165746">
        <w:trPr>
          <w:trHeight w:val="945"/>
        </w:trPr>
        <w:tc>
          <w:tcPr>
            <w:tcW w:w="2076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Характеристика муниципальной программы ЗАТО Солнечный Тверской области</w:t>
            </w:r>
            <w:r w:rsidRPr="001657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"Развитие транспортного комплекса и дорожного хозяйства ЗАТО Солнечный Тверской области"</w:t>
            </w:r>
            <w:r w:rsidRPr="001657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на 2018-2023 годы</w:t>
            </w:r>
          </w:p>
        </w:tc>
      </w:tr>
      <w:tr w:rsidR="00165746" w:rsidRPr="00165746" w:rsidTr="00165746">
        <w:trPr>
          <w:trHeight w:val="600"/>
        </w:trPr>
        <w:tc>
          <w:tcPr>
            <w:tcW w:w="11840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5746" w:rsidRPr="00165746" w:rsidRDefault="00165746" w:rsidP="00165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Принятые сокращения</w:t>
            </w:r>
            <w:r w:rsidRPr="00165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1. Программа - муниципальная программа ЗАТО Солнечный;</w:t>
            </w:r>
            <w:r w:rsidRPr="00165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Подпрограмма - подпрограмма муниципальной программы ЗАТО Солнечный</w:t>
            </w:r>
            <w:r w:rsidRPr="00165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Код администратора программы - 001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746" w:rsidRPr="00165746" w:rsidRDefault="00165746" w:rsidP="00165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5746" w:rsidRPr="00165746" w:rsidTr="00165746">
        <w:trPr>
          <w:trHeight w:val="600"/>
        </w:trPr>
        <w:tc>
          <w:tcPr>
            <w:tcW w:w="11840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5746" w:rsidRPr="00165746" w:rsidTr="00165746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5746" w:rsidRPr="00165746" w:rsidRDefault="00165746" w:rsidP="00165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5746" w:rsidRPr="00165746" w:rsidRDefault="00165746" w:rsidP="00165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5746" w:rsidRPr="00165746" w:rsidRDefault="00165746" w:rsidP="00165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5746" w:rsidRPr="00165746" w:rsidRDefault="00165746" w:rsidP="00165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5746" w:rsidRPr="00165746" w:rsidRDefault="00165746" w:rsidP="00165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5746" w:rsidRPr="00165746" w:rsidRDefault="00165746" w:rsidP="00165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5746" w:rsidRPr="00165746" w:rsidRDefault="00165746" w:rsidP="00165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5746" w:rsidRPr="00165746" w:rsidRDefault="00165746" w:rsidP="00165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5746" w:rsidRPr="00165746" w:rsidRDefault="00165746" w:rsidP="00165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5746" w:rsidRPr="00165746" w:rsidRDefault="00165746" w:rsidP="00165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5746" w:rsidRPr="00165746" w:rsidRDefault="00165746" w:rsidP="00165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5746" w:rsidRPr="00165746" w:rsidRDefault="00165746" w:rsidP="00165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5746" w:rsidRPr="00165746" w:rsidRDefault="00165746" w:rsidP="00165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5746" w:rsidRPr="00165746" w:rsidRDefault="00165746" w:rsidP="00165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746" w:rsidRPr="00165746" w:rsidRDefault="00165746" w:rsidP="00165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5746" w:rsidRPr="00165746" w:rsidTr="00165746">
        <w:trPr>
          <w:trHeight w:val="585"/>
        </w:trPr>
        <w:tc>
          <w:tcPr>
            <w:tcW w:w="61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Коды бюджетной классификации</w:t>
            </w:r>
          </w:p>
        </w:tc>
        <w:tc>
          <w:tcPr>
            <w:tcW w:w="5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Цели программы, подпрограммы, задачи подпрограммы, мероприятия (административные мероприятия) подпрограммы и их показатели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58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Годы реализации программы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Целевое (суммарное) значение показателя</w:t>
            </w:r>
          </w:p>
        </w:tc>
      </w:tr>
      <w:tr w:rsidR="00165746" w:rsidRPr="00165746" w:rsidTr="00165746">
        <w:trPr>
          <w:trHeight w:val="510"/>
        </w:trPr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42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Классификация целевой статьи расхода бюджета</w:t>
            </w:r>
          </w:p>
        </w:tc>
        <w:tc>
          <w:tcPr>
            <w:tcW w:w="5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 достижения</w:t>
            </w:r>
          </w:p>
        </w:tc>
      </w:tr>
      <w:tr w:rsidR="00165746" w:rsidRPr="00165746" w:rsidTr="00165746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</w:tr>
      <w:tr w:rsidR="00165746" w:rsidRPr="00165746" w:rsidTr="00165746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Программа «Развитие транспортного комплекса и дорожного хозяйства ЗАТО Солнечный» на 2018-2023 годы, 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14 189,09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15 852,46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6 024,80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6 160,60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6 040,49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6 040,49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54 307,93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</w:t>
            </w:r>
          </w:p>
        </w:tc>
      </w:tr>
      <w:tr w:rsidR="00165746" w:rsidRPr="00165746" w:rsidTr="00165746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Цель программы «Создание условий для устойчивого функционирования транспортной системы ЗАТО Солнечный»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х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х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х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165746" w:rsidRPr="00165746" w:rsidTr="00165746">
        <w:trPr>
          <w:trHeight w:val="102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1 «Доля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165746" w:rsidRPr="00165746" w:rsidTr="00165746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2 «Общая площадь отремонтированных автомобильных дорог общего пользования местного значения»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165746" w:rsidRPr="00165746" w:rsidTr="00165746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3 «Количество рейсов на социальных маршрутах внутреннего водного транспорта в отчетном периоде»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165746" w:rsidRPr="00165746" w:rsidTr="00165746">
        <w:trPr>
          <w:trHeight w:val="76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4 «Количество пассажиров, перевезенных на социальных маршрутах внутреннего водного транспорта в отчетном периоде»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чел.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165746" w:rsidRPr="00165746" w:rsidTr="00165746">
        <w:trPr>
          <w:trHeight w:val="76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1 «Транспортное обслуживание населения, развитие и сохранность автомобильных дорог общего пользования местного значения ЗАТО Солнечный»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14 189,09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15 852,46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6 024,80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6 160,60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6 040,49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6 040,49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54 307,93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</w:t>
            </w:r>
          </w:p>
        </w:tc>
      </w:tr>
      <w:tr w:rsidR="00165746" w:rsidRPr="00165746" w:rsidTr="00165746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Задача 1 «Внутренний водный транспорт»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5 643,20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5 907,60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1 546,00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1 618,30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223,28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223,28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15 161,66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2023</w:t>
            </w:r>
          </w:p>
        </w:tc>
      </w:tr>
      <w:tr w:rsidR="00165746" w:rsidRPr="00165746" w:rsidTr="00165746">
        <w:trPr>
          <w:trHeight w:val="76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1 «Количество пассажиров, перевезенных на социальных маршрутах внутреннего водного транспорта в отчетном периоде»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чел.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165746" w:rsidRPr="00165746" w:rsidTr="00165746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1.001 «Поддержка социальных маршрутов внутреннего водного транспорта»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1 410,80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1 476,90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1 546,00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1 618,30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223,28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223,28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6 498,56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</w:tr>
      <w:tr w:rsidR="00165746" w:rsidRPr="00165746" w:rsidTr="00165746">
        <w:trPr>
          <w:trHeight w:val="300"/>
        </w:trPr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1 Утверждение правовым актом органа местного самоуправления перечня социальных маршрутов внутреннего водного транспорта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 – 1,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165746" w:rsidRPr="00165746" w:rsidTr="00165746">
        <w:trPr>
          <w:trHeight w:val="51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- 0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65746" w:rsidRPr="00165746" w:rsidTr="00165746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1.002 «Субсидии на поддержку социальных маршрутов внутреннего водного транспорта»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4 232,40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4 430,70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8 663,10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</w:tr>
      <w:tr w:rsidR="00165746" w:rsidRPr="00165746" w:rsidTr="00165746">
        <w:trPr>
          <w:trHeight w:val="300"/>
        </w:trPr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1 «Количество рейсов на социальных маршрутах внутреннего водного транспорта в отчетном периоде»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46,8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165746" w:rsidRPr="00165746" w:rsidTr="00165746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65746" w:rsidRPr="00165746" w:rsidTr="00165746">
        <w:trPr>
          <w:trHeight w:val="54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Задача 2 «Содержание автомобильных дорог и сооружений на них»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8 545,89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9 944,86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4 478,80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4 542,30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5 817,21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5 817,21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39 146,27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2023</w:t>
            </w:r>
          </w:p>
        </w:tc>
      </w:tr>
      <w:tr w:rsidR="00165746" w:rsidRPr="00165746" w:rsidTr="00165746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1 «Площадь отремонтированных автомобильных дорог общего пользования местного значения»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165746" w:rsidRPr="00165746" w:rsidTr="00165746">
        <w:trPr>
          <w:trHeight w:val="102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2 «Количество предписаний надзорных органов, выданных дорожным организациям на устранение выявленных нарушений технического состояния автомобильных дорог общего пользования местного значения»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165746" w:rsidRPr="00165746" w:rsidTr="00165746">
        <w:trPr>
          <w:trHeight w:val="76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2.001 содержание автомобильных дорог общего пользования местного значения и сооружений на них, нацеленное на обеспечение их проезжаемости и безопасности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4 539,67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5 705,90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4 339,81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4 339,81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24 925,19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</w:tr>
      <w:tr w:rsidR="00165746" w:rsidRPr="00165746" w:rsidTr="00165746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1 Общая площадь территории, подлежащая содержанию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м</w:t>
            </w: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327,6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</w:tr>
      <w:tr w:rsidR="00165746" w:rsidRPr="00165746" w:rsidTr="00165746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2.002 Капитальный ремонт и ремонт автомобильных дорог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87,05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137,17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</w:tr>
      <w:tr w:rsidR="00165746" w:rsidRPr="00165746" w:rsidTr="00165746">
        <w:trPr>
          <w:trHeight w:val="76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2.002-1 Осуществление отдельных государственных полномочий Тверской области в сфере осуществления дорожной деятельности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1 349,00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1 419,20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1 478,80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1 542,30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1 477,40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1 477,40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8 744,10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</w:tr>
      <w:tr w:rsidR="00165746" w:rsidRPr="00165746" w:rsidTr="00165746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1 Подготовка проектной документации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</w:tr>
      <w:tr w:rsidR="00165746" w:rsidRPr="00165746" w:rsidTr="00165746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2.002-2 Создание условий для устройства ледовой переправы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</w:tr>
      <w:tr w:rsidR="00165746" w:rsidRPr="00165746" w:rsidTr="00165746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2.003-МБ Капитальный ремонт и ремонт улично-дорожной сети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743,50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229,80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973,30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</w:tr>
      <w:tr w:rsidR="00165746" w:rsidRPr="00165746" w:rsidTr="00165746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2.003-ОБ Капитальный ремонт и ремонт улично-дорожной сети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1 863,60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919,10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2 782,70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</w:tr>
      <w:tr w:rsidR="00165746" w:rsidRPr="00165746" w:rsidTr="00165746">
        <w:trPr>
          <w:trHeight w:val="76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2.004-МБ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297,00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297,00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</w:tr>
      <w:tr w:rsidR="00165746" w:rsidRPr="00165746" w:rsidTr="00165746">
        <w:trPr>
          <w:trHeight w:val="76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2.004-ОБ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1 187,80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1 187,80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</w:tr>
    </w:tbl>
    <w:p w:rsidR="00B9633A" w:rsidRPr="00E73129" w:rsidRDefault="00B9633A" w:rsidP="008F0918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sectPr w:rsidR="00B9633A" w:rsidRPr="00E73129" w:rsidSect="00165746">
      <w:pgSz w:w="23811" w:h="16838" w:orient="landscape" w:code="8"/>
      <w:pgMar w:top="1134" w:right="1134" w:bottom="851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5232" w:rsidRDefault="00635232" w:rsidP="00C14DDE">
      <w:pPr>
        <w:spacing w:after="0" w:line="240" w:lineRule="auto"/>
      </w:pPr>
      <w:r>
        <w:separator/>
      </w:r>
    </w:p>
  </w:endnote>
  <w:endnote w:type="continuationSeparator" w:id="0">
    <w:p w:rsidR="00635232" w:rsidRDefault="00635232" w:rsidP="00C14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1EB7" w:rsidRDefault="00E71EB7">
    <w:pPr>
      <w:pStyle w:val="af0"/>
      <w:jc w:val="right"/>
    </w:pPr>
  </w:p>
  <w:p w:rsidR="00E71EB7" w:rsidRDefault="00E71EB7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5232" w:rsidRDefault="00635232" w:rsidP="00C14DDE">
      <w:pPr>
        <w:spacing w:after="0" w:line="240" w:lineRule="auto"/>
      </w:pPr>
      <w:r>
        <w:separator/>
      </w:r>
    </w:p>
  </w:footnote>
  <w:footnote w:type="continuationSeparator" w:id="0">
    <w:p w:rsidR="00635232" w:rsidRDefault="00635232" w:rsidP="00C14D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1EB7" w:rsidRDefault="00E71EB7" w:rsidP="0020652D">
    <w:pPr>
      <w:pStyle w:val="ae"/>
      <w:framePr w:wrap="around" w:vAnchor="text" w:hAnchor="margin" w:xAlign="center" w:y="1"/>
      <w:rPr>
        <w:rStyle w:val="af4"/>
        <w:rFonts w:eastAsiaTheme="majorEastAsia"/>
      </w:rPr>
    </w:pPr>
    <w:r>
      <w:rPr>
        <w:rStyle w:val="af4"/>
        <w:rFonts w:eastAsiaTheme="majorEastAsia"/>
      </w:rPr>
      <w:fldChar w:fldCharType="begin"/>
    </w:r>
    <w:r>
      <w:rPr>
        <w:rStyle w:val="af4"/>
        <w:rFonts w:eastAsiaTheme="majorEastAsia"/>
      </w:rPr>
      <w:instrText xml:space="preserve">PAGE  </w:instrText>
    </w:r>
    <w:r>
      <w:rPr>
        <w:rStyle w:val="af4"/>
        <w:rFonts w:eastAsiaTheme="majorEastAsia"/>
      </w:rPr>
      <w:fldChar w:fldCharType="end"/>
    </w:r>
  </w:p>
  <w:p w:rsidR="00E71EB7" w:rsidRDefault="00E71EB7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1EB7" w:rsidRDefault="00E71EB7" w:rsidP="0020652D">
    <w:pPr>
      <w:pStyle w:val="a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31626"/>
    <w:multiLevelType w:val="hybridMultilevel"/>
    <w:tmpl w:val="A4248550"/>
    <w:lvl w:ilvl="0" w:tplc="2188A5E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ED2357"/>
    <w:multiLevelType w:val="hybridMultilevel"/>
    <w:tmpl w:val="A7A016BA"/>
    <w:lvl w:ilvl="0" w:tplc="A4C833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759A1"/>
    <w:multiLevelType w:val="hybridMultilevel"/>
    <w:tmpl w:val="D4EE6B22"/>
    <w:lvl w:ilvl="0" w:tplc="B3EE5E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D8B3628"/>
    <w:multiLevelType w:val="hybridMultilevel"/>
    <w:tmpl w:val="FE48D12A"/>
    <w:lvl w:ilvl="0" w:tplc="05B0A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A045D9"/>
    <w:multiLevelType w:val="multilevel"/>
    <w:tmpl w:val="BFEE9BA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u w:val="single"/>
      </w:rPr>
    </w:lvl>
    <w:lvl w:ilvl="1">
      <w:start w:val="2"/>
      <w:numFmt w:val="decimal"/>
      <w:lvlText w:val="%1.%2."/>
      <w:lvlJc w:val="left"/>
      <w:pPr>
        <w:ind w:left="2160" w:hanging="72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  <w:u w:val="single"/>
      </w:rPr>
    </w:lvl>
  </w:abstractNum>
  <w:abstractNum w:abstractNumId="5" w15:restartNumberingAfterBreak="0">
    <w:nsid w:val="1EE90BEE"/>
    <w:multiLevelType w:val="hybridMultilevel"/>
    <w:tmpl w:val="801427D0"/>
    <w:lvl w:ilvl="0" w:tplc="AAE24F3A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FCE519C"/>
    <w:multiLevelType w:val="multilevel"/>
    <w:tmpl w:val="1872325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/>
        <w:u w:val="single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  <w:b/>
        <w:u w:val="single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/>
        <w:u w:val="single"/>
      </w:rPr>
    </w:lvl>
  </w:abstractNum>
  <w:abstractNum w:abstractNumId="7" w15:restartNumberingAfterBreak="0">
    <w:nsid w:val="20B9046B"/>
    <w:multiLevelType w:val="multilevel"/>
    <w:tmpl w:val="E9F2A8CE"/>
    <w:lvl w:ilvl="0">
      <w:start w:val="4"/>
      <w:numFmt w:val="decimal"/>
      <w:lvlText w:val="%1"/>
      <w:lvlJc w:val="left"/>
      <w:pPr>
        <w:ind w:left="360" w:hanging="360"/>
      </w:pPr>
      <w:rPr>
        <w:rFonts w:asciiTheme="minorHAnsi" w:hAnsiTheme="minorHAnsi" w:cstheme="minorBidi" w:hint="default"/>
        <w:sz w:val="22"/>
      </w:rPr>
    </w:lvl>
    <w:lvl w:ilvl="1">
      <w:start w:val="3"/>
      <w:numFmt w:val="decimal"/>
      <w:lvlText w:val="%1.%2"/>
      <w:lvlJc w:val="left"/>
      <w:pPr>
        <w:ind w:left="1800" w:hanging="360"/>
      </w:pPr>
      <w:rPr>
        <w:rFonts w:asciiTheme="minorHAnsi" w:hAnsiTheme="minorHAnsi" w:cstheme="minorBidi" w:hint="default"/>
        <w:sz w:val="22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asciiTheme="minorHAnsi" w:hAnsiTheme="minorHAnsi" w:cstheme="minorBidi" w:hint="default"/>
        <w:sz w:val="22"/>
      </w:rPr>
    </w:lvl>
  </w:abstractNum>
  <w:abstractNum w:abstractNumId="8" w15:restartNumberingAfterBreak="0">
    <w:nsid w:val="25B55828"/>
    <w:multiLevelType w:val="multilevel"/>
    <w:tmpl w:val="2BC48758"/>
    <w:lvl w:ilvl="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80" w:hanging="1800"/>
      </w:pPr>
      <w:rPr>
        <w:rFonts w:hint="default"/>
      </w:rPr>
    </w:lvl>
  </w:abstractNum>
  <w:abstractNum w:abstractNumId="9" w15:restartNumberingAfterBreak="0">
    <w:nsid w:val="26EC7810"/>
    <w:multiLevelType w:val="hybridMultilevel"/>
    <w:tmpl w:val="A1445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D356FB"/>
    <w:multiLevelType w:val="hybridMultilevel"/>
    <w:tmpl w:val="8DB6244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2D3B7CCB"/>
    <w:multiLevelType w:val="multilevel"/>
    <w:tmpl w:val="AD88A58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u w:val="single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u w:val="single"/>
      </w:rPr>
    </w:lvl>
  </w:abstractNum>
  <w:abstractNum w:abstractNumId="12" w15:restartNumberingAfterBreak="0">
    <w:nsid w:val="2EA6591C"/>
    <w:multiLevelType w:val="hybridMultilevel"/>
    <w:tmpl w:val="90CA1D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F045FD9"/>
    <w:multiLevelType w:val="hybridMultilevel"/>
    <w:tmpl w:val="573C1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0835BF"/>
    <w:multiLevelType w:val="hybridMultilevel"/>
    <w:tmpl w:val="F070B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AC5424"/>
    <w:multiLevelType w:val="multilevel"/>
    <w:tmpl w:val="FD2AB69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6" w15:restartNumberingAfterBreak="0">
    <w:nsid w:val="464516F7"/>
    <w:multiLevelType w:val="hybridMultilevel"/>
    <w:tmpl w:val="43C09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D5663B"/>
    <w:multiLevelType w:val="multilevel"/>
    <w:tmpl w:val="2BC48758"/>
    <w:lvl w:ilvl="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80" w:hanging="1800"/>
      </w:pPr>
      <w:rPr>
        <w:rFonts w:hint="default"/>
      </w:rPr>
    </w:lvl>
  </w:abstractNum>
  <w:abstractNum w:abstractNumId="18" w15:restartNumberingAfterBreak="0">
    <w:nsid w:val="5EC862EF"/>
    <w:multiLevelType w:val="multilevel"/>
    <w:tmpl w:val="7CF2EDB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abstractNum w:abstractNumId="19" w15:restartNumberingAfterBreak="0">
    <w:nsid w:val="610E181E"/>
    <w:multiLevelType w:val="hybridMultilevel"/>
    <w:tmpl w:val="A38E1D6A"/>
    <w:lvl w:ilvl="0" w:tplc="16AC2E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5D72E51"/>
    <w:multiLevelType w:val="hybridMultilevel"/>
    <w:tmpl w:val="3748271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 w15:restartNumberingAfterBreak="0">
    <w:nsid w:val="6BEA3A9E"/>
    <w:multiLevelType w:val="hybridMultilevel"/>
    <w:tmpl w:val="42C4CE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48EF5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CEF6D5A"/>
    <w:multiLevelType w:val="hybridMultilevel"/>
    <w:tmpl w:val="B30EB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DD24BA"/>
    <w:multiLevelType w:val="multilevel"/>
    <w:tmpl w:val="4C4EA39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sz w:val="28"/>
        <w:u w:val="non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sz w:val="28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8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8"/>
        <w:u w:val="none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sz w:val="28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8"/>
        <w:u w:val="none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sz w:val="28"/>
        <w:u w:val="none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sz w:val="28"/>
        <w:u w:val="no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sz w:val="28"/>
        <w:u w:val="none"/>
      </w:rPr>
    </w:lvl>
  </w:abstractNum>
  <w:abstractNum w:abstractNumId="24" w15:restartNumberingAfterBreak="0">
    <w:nsid w:val="7AE87A66"/>
    <w:multiLevelType w:val="multilevel"/>
    <w:tmpl w:val="FD2AB69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5" w15:restartNumberingAfterBreak="0">
    <w:nsid w:val="7BEF406E"/>
    <w:multiLevelType w:val="multilevel"/>
    <w:tmpl w:val="E9F2A8CE"/>
    <w:lvl w:ilvl="0">
      <w:start w:val="4"/>
      <w:numFmt w:val="decimal"/>
      <w:lvlText w:val="%1"/>
      <w:lvlJc w:val="left"/>
      <w:pPr>
        <w:ind w:left="360" w:hanging="360"/>
      </w:pPr>
      <w:rPr>
        <w:rFonts w:asciiTheme="minorHAnsi" w:hAnsiTheme="minorHAnsi" w:cstheme="minorBidi" w:hint="default"/>
        <w:sz w:val="22"/>
      </w:rPr>
    </w:lvl>
    <w:lvl w:ilvl="1">
      <w:start w:val="3"/>
      <w:numFmt w:val="decimal"/>
      <w:lvlText w:val="%1.%2"/>
      <w:lvlJc w:val="left"/>
      <w:pPr>
        <w:ind w:left="1800" w:hanging="360"/>
      </w:pPr>
      <w:rPr>
        <w:rFonts w:asciiTheme="minorHAnsi" w:hAnsiTheme="minorHAnsi" w:cstheme="minorBidi" w:hint="default"/>
        <w:sz w:val="22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asciiTheme="minorHAnsi" w:hAnsiTheme="minorHAnsi" w:cstheme="minorBidi" w:hint="default"/>
        <w:sz w:val="22"/>
      </w:rPr>
    </w:lvl>
  </w:abstractNum>
  <w:abstractNum w:abstractNumId="26" w15:restartNumberingAfterBreak="0">
    <w:nsid w:val="7F345398"/>
    <w:multiLevelType w:val="multilevel"/>
    <w:tmpl w:val="FD2AB69C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21"/>
  </w:num>
  <w:num w:numId="3">
    <w:abstractNumId w:val="10"/>
  </w:num>
  <w:num w:numId="4">
    <w:abstractNumId w:val="14"/>
  </w:num>
  <w:num w:numId="5">
    <w:abstractNumId w:val="26"/>
  </w:num>
  <w:num w:numId="6">
    <w:abstractNumId w:val="16"/>
  </w:num>
  <w:num w:numId="7">
    <w:abstractNumId w:val="12"/>
  </w:num>
  <w:num w:numId="8">
    <w:abstractNumId w:val="3"/>
  </w:num>
  <w:num w:numId="9">
    <w:abstractNumId w:val="22"/>
  </w:num>
  <w:num w:numId="10">
    <w:abstractNumId w:val="24"/>
  </w:num>
  <w:num w:numId="11">
    <w:abstractNumId w:val="25"/>
  </w:num>
  <w:num w:numId="12">
    <w:abstractNumId w:val="7"/>
  </w:num>
  <w:num w:numId="13">
    <w:abstractNumId w:val="15"/>
  </w:num>
  <w:num w:numId="14">
    <w:abstractNumId w:val="6"/>
  </w:num>
  <w:num w:numId="15">
    <w:abstractNumId w:val="23"/>
  </w:num>
  <w:num w:numId="16">
    <w:abstractNumId w:val="11"/>
  </w:num>
  <w:num w:numId="17">
    <w:abstractNumId w:val="4"/>
  </w:num>
  <w:num w:numId="18">
    <w:abstractNumId w:val="18"/>
  </w:num>
  <w:num w:numId="19">
    <w:abstractNumId w:val="2"/>
  </w:num>
  <w:num w:numId="20">
    <w:abstractNumId w:val="1"/>
  </w:num>
  <w:num w:numId="21">
    <w:abstractNumId w:val="13"/>
  </w:num>
  <w:num w:numId="22">
    <w:abstractNumId w:val="5"/>
  </w:num>
  <w:num w:numId="23">
    <w:abstractNumId w:val="8"/>
  </w:num>
  <w:num w:numId="24">
    <w:abstractNumId w:val="17"/>
  </w:num>
  <w:num w:numId="25">
    <w:abstractNumId w:val="19"/>
  </w:num>
  <w:num w:numId="26">
    <w:abstractNumId w:val="20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22A"/>
    <w:rsid w:val="00002E4B"/>
    <w:rsid w:val="0001752B"/>
    <w:rsid w:val="00021A98"/>
    <w:rsid w:val="00025DE5"/>
    <w:rsid w:val="000433CE"/>
    <w:rsid w:val="000470BF"/>
    <w:rsid w:val="00047390"/>
    <w:rsid w:val="000543CD"/>
    <w:rsid w:val="0005481F"/>
    <w:rsid w:val="00061F34"/>
    <w:rsid w:val="00076713"/>
    <w:rsid w:val="000833BE"/>
    <w:rsid w:val="0009449D"/>
    <w:rsid w:val="000A75CE"/>
    <w:rsid w:val="000B673D"/>
    <w:rsid w:val="000D1FC8"/>
    <w:rsid w:val="000D256B"/>
    <w:rsid w:val="000D502C"/>
    <w:rsid w:val="000E1A8F"/>
    <w:rsid w:val="000E1FCF"/>
    <w:rsid w:val="000F076B"/>
    <w:rsid w:val="000F3351"/>
    <w:rsid w:val="000F4FC2"/>
    <w:rsid w:val="000F541D"/>
    <w:rsid w:val="00114774"/>
    <w:rsid w:val="00120718"/>
    <w:rsid w:val="00125630"/>
    <w:rsid w:val="00126307"/>
    <w:rsid w:val="00126590"/>
    <w:rsid w:val="00132050"/>
    <w:rsid w:val="0014077E"/>
    <w:rsid w:val="001436AF"/>
    <w:rsid w:val="001634FC"/>
    <w:rsid w:val="00165746"/>
    <w:rsid w:val="00176710"/>
    <w:rsid w:val="00181647"/>
    <w:rsid w:val="001819F7"/>
    <w:rsid w:val="001844D6"/>
    <w:rsid w:val="00185C73"/>
    <w:rsid w:val="00191903"/>
    <w:rsid w:val="00192568"/>
    <w:rsid w:val="0019752B"/>
    <w:rsid w:val="001A5074"/>
    <w:rsid w:val="001A6814"/>
    <w:rsid w:val="001B46AA"/>
    <w:rsid w:val="001B7817"/>
    <w:rsid w:val="001C7273"/>
    <w:rsid w:val="001C760E"/>
    <w:rsid w:val="001E7D7D"/>
    <w:rsid w:val="001F3108"/>
    <w:rsid w:val="001F3369"/>
    <w:rsid w:val="001F62B0"/>
    <w:rsid w:val="00202A95"/>
    <w:rsid w:val="0020652D"/>
    <w:rsid w:val="00206CB7"/>
    <w:rsid w:val="00214500"/>
    <w:rsid w:val="00216CCD"/>
    <w:rsid w:val="00224AE9"/>
    <w:rsid w:val="002300A8"/>
    <w:rsid w:val="00236141"/>
    <w:rsid w:val="00240606"/>
    <w:rsid w:val="00240BAE"/>
    <w:rsid w:val="0024615E"/>
    <w:rsid w:val="00252E3C"/>
    <w:rsid w:val="00254C4B"/>
    <w:rsid w:val="00263DC0"/>
    <w:rsid w:val="002704E0"/>
    <w:rsid w:val="00273456"/>
    <w:rsid w:val="00276B6F"/>
    <w:rsid w:val="002857F6"/>
    <w:rsid w:val="00296967"/>
    <w:rsid w:val="00297D93"/>
    <w:rsid w:val="002A02B8"/>
    <w:rsid w:val="002A3BB1"/>
    <w:rsid w:val="002A3DEA"/>
    <w:rsid w:val="002B10CF"/>
    <w:rsid w:val="002B13D6"/>
    <w:rsid w:val="002B203B"/>
    <w:rsid w:val="002B2B0B"/>
    <w:rsid w:val="002B30D4"/>
    <w:rsid w:val="002B39B6"/>
    <w:rsid w:val="002B4B5F"/>
    <w:rsid w:val="002B6BCD"/>
    <w:rsid w:val="002B6E7F"/>
    <w:rsid w:val="002B769B"/>
    <w:rsid w:val="002C3922"/>
    <w:rsid w:val="002E4474"/>
    <w:rsid w:val="002F3FF1"/>
    <w:rsid w:val="0031630A"/>
    <w:rsid w:val="00320156"/>
    <w:rsid w:val="00325A29"/>
    <w:rsid w:val="00326444"/>
    <w:rsid w:val="0033036A"/>
    <w:rsid w:val="00333E93"/>
    <w:rsid w:val="00337AE2"/>
    <w:rsid w:val="0035751C"/>
    <w:rsid w:val="00357D12"/>
    <w:rsid w:val="0036025A"/>
    <w:rsid w:val="00376D77"/>
    <w:rsid w:val="00385B5C"/>
    <w:rsid w:val="003919AB"/>
    <w:rsid w:val="0039400A"/>
    <w:rsid w:val="00394CE4"/>
    <w:rsid w:val="00396052"/>
    <w:rsid w:val="003A0C30"/>
    <w:rsid w:val="003A6D02"/>
    <w:rsid w:val="003B1A5C"/>
    <w:rsid w:val="003C28D8"/>
    <w:rsid w:val="003C7A14"/>
    <w:rsid w:val="003D7643"/>
    <w:rsid w:val="003D7B64"/>
    <w:rsid w:val="003D7D2C"/>
    <w:rsid w:val="003E2F18"/>
    <w:rsid w:val="003E3343"/>
    <w:rsid w:val="003E6F32"/>
    <w:rsid w:val="003F2A8D"/>
    <w:rsid w:val="003F3D3A"/>
    <w:rsid w:val="004353D8"/>
    <w:rsid w:val="00435B36"/>
    <w:rsid w:val="00445898"/>
    <w:rsid w:val="004520AA"/>
    <w:rsid w:val="0046717C"/>
    <w:rsid w:val="004740BE"/>
    <w:rsid w:val="00476541"/>
    <w:rsid w:val="00481434"/>
    <w:rsid w:val="00483AA2"/>
    <w:rsid w:val="004920D9"/>
    <w:rsid w:val="004925A5"/>
    <w:rsid w:val="004945E5"/>
    <w:rsid w:val="004A5457"/>
    <w:rsid w:val="004A7339"/>
    <w:rsid w:val="004B1A5D"/>
    <w:rsid w:val="004B766A"/>
    <w:rsid w:val="004C3970"/>
    <w:rsid w:val="004D0EC4"/>
    <w:rsid w:val="004D59DE"/>
    <w:rsid w:val="004E1BD2"/>
    <w:rsid w:val="004E2524"/>
    <w:rsid w:val="004F1E84"/>
    <w:rsid w:val="004F53BF"/>
    <w:rsid w:val="005116C7"/>
    <w:rsid w:val="00523A68"/>
    <w:rsid w:val="00523B8A"/>
    <w:rsid w:val="005333F7"/>
    <w:rsid w:val="00537704"/>
    <w:rsid w:val="00537E14"/>
    <w:rsid w:val="00537E54"/>
    <w:rsid w:val="0055571E"/>
    <w:rsid w:val="0056192B"/>
    <w:rsid w:val="00576510"/>
    <w:rsid w:val="005803A1"/>
    <w:rsid w:val="005814E1"/>
    <w:rsid w:val="005821B5"/>
    <w:rsid w:val="005917A2"/>
    <w:rsid w:val="005A2FFC"/>
    <w:rsid w:val="005A7BDA"/>
    <w:rsid w:val="005B1E6B"/>
    <w:rsid w:val="005B2046"/>
    <w:rsid w:val="005B377E"/>
    <w:rsid w:val="005B68AE"/>
    <w:rsid w:val="005B7C06"/>
    <w:rsid w:val="005C390E"/>
    <w:rsid w:val="005D1855"/>
    <w:rsid w:val="005E491D"/>
    <w:rsid w:val="00604B6E"/>
    <w:rsid w:val="006149A5"/>
    <w:rsid w:val="0061528D"/>
    <w:rsid w:val="006173D1"/>
    <w:rsid w:val="00620DCB"/>
    <w:rsid w:val="00631ACA"/>
    <w:rsid w:val="006339A7"/>
    <w:rsid w:val="00635232"/>
    <w:rsid w:val="006378BE"/>
    <w:rsid w:val="006415EF"/>
    <w:rsid w:val="00645F5D"/>
    <w:rsid w:val="006500E9"/>
    <w:rsid w:val="0065180E"/>
    <w:rsid w:val="00663BDB"/>
    <w:rsid w:val="006646D9"/>
    <w:rsid w:val="006754E0"/>
    <w:rsid w:val="00675F0F"/>
    <w:rsid w:val="00681417"/>
    <w:rsid w:val="006853AD"/>
    <w:rsid w:val="006867E1"/>
    <w:rsid w:val="00695951"/>
    <w:rsid w:val="0069660C"/>
    <w:rsid w:val="006A4BA4"/>
    <w:rsid w:val="006A6E48"/>
    <w:rsid w:val="006B722A"/>
    <w:rsid w:val="006C0DE0"/>
    <w:rsid w:val="006C2052"/>
    <w:rsid w:val="006C4B02"/>
    <w:rsid w:val="006D39CA"/>
    <w:rsid w:val="006E077C"/>
    <w:rsid w:val="006E4160"/>
    <w:rsid w:val="006F7692"/>
    <w:rsid w:val="00705CF1"/>
    <w:rsid w:val="00712D23"/>
    <w:rsid w:val="00715A16"/>
    <w:rsid w:val="007200C2"/>
    <w:rsid w:val="00725C6B"/>
    <w:rsid w:val="007274D0"/>
    <w:rsid w:val="0074243A"/>
    <w:rsid w:val="007506F3"/>
    <w:rsid w:val="00753509"/>
    <w:rsid w:val="00767EA8"/>
    <w:rsid w:val="00774DE5"/>
    <w:rsid w:val="0078044D"/>
    <w:rsid w:val="00785428"/>
    <w:rsid w:val="0078703C"/>
    <w:rsid w:val="00792968"/>
    <w:rsid w:val="00792CD5"/>
    <w:rsid w:val="00795015"/>
    <w:rsid w:val="007B1FE9"/>
    <w:rsid w:val="007B42FA"/>
    <w:rsid w:val="007C36FF"/>
    <w:rsid w:val="007C46CF"/>
    <w:rsid w:val="007C60D4"/>
    <w:rsid w:val="007C6E26"/>
    <w:rsid w:val="007D5888"/>
    <w:rsid w:val="007D603B"/>
    <w:rsid w:val="007F0322"/>
    <w:rsid w:val="007F7241"/>
    <w:rsid w:val="00813D81"/>
    <w:rsid w:val="00816001"/>
    <w:rsid w:val="00821B38"/>
    <w:rsid w:val="00841EDA"/>
    <w:rsid w:val="00847377"/>
    <w:rsid w:val="008738B3"/>
    <w:rsid w:val="008756A3"/>
    <w:rsid w:val="00881FD3"/>
    <w:rsid w:val="00882FBD"/>
    <w:rsid w:val="00883CA5"/>
    <w:rsid w:val="008856C9"/>
    <w:rsid w:val="008922A5"/>
    <w:rsid w:val="00896B07"/>
    <w:rsid w:val="008B208F"/>
    <w:rsid w:val="008B665E"/>
    <w:rsid w:val="008C0520"/>
    <w:rsid w:val="008C073E"/>
    <w:rsid w:val="008C163F"/>
    <w:rsid w:val="008C1F6F"/>
    <w:rsid w:val="008C2464"/>
    <w:rsid w:val="008D7657"/>
    <w:rsid w:val="008F0918"/>
    <w:rsid w:val="00907387"/>
    <w:rsid w:val="00911918"/>
    <w:rsid w:val="00912194"/>
    <w:rsid w:val="00916045"/>
    <w:rsid w:val="009231BE"/>
    <w:rsid w:val="009277A5"/>
    <w:rsid w:val="009306B6"/>
    <w:rsid w:val="009372E2"/>
    <w:rsid w:val="00942728"/>
    <w:rsid w:val="00954974"/>
    <w:rsid w:val="00954C7F"/>
    <w:rsid w:val="009607B7"/>
    <w:rsid w:val="009660E3"/>
    <w:rsid w:val="00966295"/>
    <w:rsid w:val="00976E1E"/>
    <w:rsid w:val="00984A58"/>
    <w:rsid w:val="00990C5F"/>
    <w:rsid w:val="00991823"/>
    <w:rsid w:val="009946B0"/>
    <w:rsid w:val="009B3525"/>
    <w:rsid w:val="009B5C5A"/>
    <w:rsid w:val="009D22D3"/>
    <w:rsid w:val="009D3CCA"/>
    <w:rsid w:val="009E0E32"/>
    <w:rsid w:val="00A072CA"/>
    <w:rsid w:val="00A13082"/>
    <w:rsid w:val="00A21096"/>
    <w:rsid w:val="00A2147C"/>
    <w:rsid w:val="00A32CA7"/>
    <w:rsid w:val="00A521C3"/>
    <w:rsid w:val="00A52703"/>
    <w:rsid w:val="00A538CE"/>
    <w:rsid w:val="00A56A6E"/>
    <w:rsid w:val="00A63820"/>
    <w:rsid w:val="00A65C83"/>
    <w:rsid w:val="00A704CB"/>
    <w:rsid w:val="00A72FA5"/>
    <w:rsid w:val="00A73C5F"/>
    <w:rsid w:val="00A802AE"/>
    <w:rsid w:val="00A81492"/>
    <w:rsid w:val="00A861BD"/>
    <w:rsid w:val="00A861F7"/>
    <w:rsid w:val="00AA2C9A"/>
    <w:rsid w:val="00AA371E"/>
    <w:rsid w:val="00AA3E0A"/>
    <w:rsid w:val="00AC3EDC"/>
    <w:rsid w:val="00AC6309"/>
    <w:rsid w:val="00AC760B"/>
    <w:rsid w:val="00AD69C1"/>
    <w:rsid w:val="00AE4914"/>
    <w:rsid w:val="00AE6BBD"/>
    <w:rsid w:val="00AE7EF1"/>
    <w:rsid w:val="00AF000F"/>
    <w:rsid w:val="00B00B68"/>
    <w:rsid w:val="00B0449D"/>
    <w:rsid w:val="00B04991"/>
    <w:rsid w:val="00B155FE"/>
    <w:rsid w:val="00B2121A"/>
    <w:rsid w:val="00B30B79"/>
    <w:rsid w:val="00B30D39"/>
    <w:rsid w:val="00B342D5"/>
    <w:rsid w:val="00B37E15"/>
    <w:rsid w:val="00B409FE"/>
    <w:rsid w:val="00B46EFE"/>
    <w:rsid w:val="00B55460"/>
    <w:rsid w:val="00B6301C"/>
    <w:rsid w:val="00B667B8"/>
    <w:rsid w:val="00B769AF"/>
    <w:rsid w:val="00B81155"/>
    <w:rsid w:val="00B81260"/>
    <w:rsid w:val="00B939CF"/>
    <w:rsid w:val="00B9633A"/>
    <w:rsid w:val="00BA3066"/>
    <w:rsid w:val="00BA3A93"/>
    <w:rsid w:val="00BA7D74"/>
    <w:rsid w:val="00BB3E87"/>
    <w:rsid w:val="00BC396B"/>
    <w:rsid w:val="00BC4155"/>
    <w:rsid w:val="00BC442E"/>
    <w:rsid w:val="00BD3BD9"/>
    <w:rsid w:val="00BE0F73"/>
    <w:rsid w:val="00BE1329"/>
    <w:rsid w:val="00BE2D88"/>
    <w:rsid w:val="00BE568C"/>
    <w:rsid w:val="00BE6120"/>
    <w:rsid w:val="00BF5408"/>
    <w:rsid w:val="00C03E73"/>
    <w:rsid w:val="00C043E7"/>
    <w:rsid w:val="00C100FB"/>
    <w:rsid w:val="00C10F9C"/>
    <w:rsid w:val="00C14DDE"/>
    <w:rsid w:val="00C25B57"/>
    <w:rsid w:val="00C26D78"/>
    <w:rsid w:val="00C35B0B"/>
    <w:rsid w:val="00C454CB"/>
    <w:rsid w:val="00C552CC"/>
    <w:rsid w:val="00C656EF"/>
    <w:rsid w:val="00C6596F"/>
    <w:rsid w:val="00C719D8"/>
    <w:rsid w:val="00C71F13"/>
    <w:rsid w:val="00C81FCC"/>
    <w:rsid w:val="00C9256F"/>
    <w:rsid w:val="00C96EB9"/>
    <w:rsid w:val="00CB06CB"/>
    <w:rsid w:val="00CE2327"/>
    <w:rsid w:val="00CE3941"/>
    <w:rsid w:val="00CE7526"/>
    <w:rsid w:val="00CF5F80"/>
    <w:rsid w:val="00CF78A2"/>
    <w:rsid w:val="00D00291"/>
    <w:rsid w:val="00D005EB"/>
    <w:rsid w:val="00D04E95"/>
    <w:rsid w:val="00D07EDF"/>
    <w:rsid w:val="00D1617E"/>
    <w:rsid w:val="00D34AE2"/>
    <w:rsid w:val="00D45717"/>
    <w:rsid w:val="00D628D7"/>
    <w:rsid w:val="00D6413C"/>
    <w:rsid w:val="00D658C7"/>
    <w:rsid w:val="00D66D58"/>
    <w:rsid w:val="00D8359E"/>
    <w:rsid w:val="00D87361"/>
    <w:rsid w:val="00D95E56"/>
    <w:rsid w:val="00DB785D"/>
    <w:rsid w:val="00DC19C7"/>
    <w:rsid w:val="00DC677E"/>
    <w:rsid w:val="00DD4B3F"/>
    <w:rsid w:val="00DD7D60"/>
    <w:rsid w:val="00DE2174"/>
    <w:rsid w:val="00DE4A5F"/>
    <w:rsid w:val="00DF38CC"/>
    <w:rsid w:val="00E01093"/>
    <w:rsid w:val="00E0318F"/>
    <w:rsid w:val="00E041EC"/>
    <w:rsid w:val="00E07E2B"/>
    <w:rsid w:val="00E125BB"/>
    <w:rsid w:val="00E12B1C"/>
    <w:rsid w:val="00E132DD"/>
    <w:rsid w:val="00E2445E"/>
    <w:rsid w:val="00E246CA"/>
    <w:rsid w:val="00E33A1F"/>
    <w:rsid w:val="00E44610"/>
    <w:rsid w:val="00E51D61"/>
    <w:rsid w:val="00E529DB"/>
    <w:rsid w:val="00E6167C"/>
    <w:rsid w:val="00E71EB7"/>
    <w:rsid w:val="00E73299"/>
    <w:rsid w:val="00E732CB"/>
    <w:rsid w:val="00E73ADD"/>
    <w:rsid w:val="00E73F78"/>
    <w:rsid w:val="00E8263B"/>
    <w:rsid w:val="00E82976"/>
    <w:rsid w:val="00E857E1"/>
    <w:rsid w:val="00E90AB6"/>
    <w:rsid w:val="00E92DDF"/>
    <w:rsid w:val="00E9674D"/>
    <w:rsid w:val="00E968C1"/>
    <w:rsid w:val="00EA2077"/>
    <w:rsid w:val="00EB0DD2"/>
    <w:rsid w:val="00EB4D5E"/>
    <w:rsid w:val="00EE099B"/>
    <w:rsid w:val="00EE5376"/>
    <w:rsid w:val="00EF08C8"/>
    <w:rsid w:val="00F00A0C"/>
    <w:rsid w:val="00F010FC"/>
    <w:rsid w:val="00F04984"/>
    <w:rsid w:val="00F051AC"/>
    <w:rsid w:val="00F0759C"/>
    <w:rsid w:val="00F13343"/>
    <w:rsid w:val="00F21B89"/>
    <w:rsid w:val="00F23086"/>
    <w:rsid w:val="00F23E00"/>
    <w:rsid w:val="00F30AE4"/>
    <w:rsid w:val="00F30F2A"/>
    <w:rsid w:val="00F34BE1"/>
    <w:rsid w:val="00F42996"/>
    <w:rsid w:val="00F5229A"/>
    <w:rsid w:val="00F52A13"/>
    <w:rsid w:val="00F52FB4"/>
    <w:rsid w:val="00F6157A"/>
    <w:rsid w:val="00F71102"/>
    <w:rsid w:val="00F8175F"/>
    <w:rsid w:val="00F90FA7"/>
    <w:rsid w:val="00F96F21"/>
    <w:rsid w:val="00FA39C6"/>
    <w:rsid w:val="00FA74A3"/>
    <w:rsid w:val="00FA7568"/>
    <w:rsid w:val="00FB32C6"/>
    <w:rsid w:val="00FC744B"/>
    <w:rsid w:val="00FC7B01"/>
    <w:rsid w:val="00FD0493"/>
    <w:rsid w:val="00FE1908"/>
    <w:rsid w:val="00FE341C"/>
    <w:rsid w:val="00FE49E0"/>
    <w:rsid w:val="00FE6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38074B-735F-4BD7-AFED-F3E38961A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36A"/>
  </w:style>
  <w:style w:type="paragraph" w:styleId="1">
    <w:name w:val="heading 1"/>
    <w:basedOn w:val="a"/>
    <w:next w:val="a"/>
    <w:link w:val="10"/>
    <w:qFormat/>
    <w:rsid w:val="00BE6120"/>
    <w:pPr>
      <w:keepNext/>
      <w:autoSpaceDE w:val="0"/>
      <w:autoSpaceDN w:val="0"/>
      <w:spacing w:before="200" w:line="240" w:lineRule="auto"/>
      <w:ind w:firstLine="72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E7D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96EB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6378B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qFormat/>
    <w:rsid w:val="006378BE"/>
    <w:pPr>
      <w:spacing w:after="0" w:line="240" w:lineRule="auto"/>
    </w:pPr>
  </w:style>
  <w:style w:type="paragraph" w:styleId="a4">
    <w:name w:val="Body Text"/>
    <w:basedOn w:val="a"/>
    <w:link w:val="a5"/>
    <w:rsid w:val="00821B3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21B3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46717C"/>
    <w:pPr>
      <w:ind w:left="720"/>
      <w:contextualSpacing/>
    </w:pPr>
  </w:style>
  <w:style w:type="paragraph" w:customStyle="1" w:styleId="a7">
    <w:name w:val="МОН Знак Знак"/>
    <w:basedOn w:val="a"/>
    <w:rsid w:val="00AC3EDC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F051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 Indent"/>
    <w:basedOn w:val="a"/>
    <w:link w:val="aa"/>
    <w:uiPriority w:val="99"/>
    <w:rsid w:val="00A32CA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A32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A32CA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32C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E612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Title"/>
    <w:basedOn w:val="a"/>
    <w:next w:val="a"/>
    <w:link w:val="ac"/>
    <w:autoRedefine/>
    <w:qFormat/>
    <w:rsid w:val="00BE6120"/>
    <w:pPr>
      <w:spacing w:before="60" w:after="60" w:line="240" w:lineRule="auto"/>
      <w:jc w:val="center"/>
      <w:outlineLvl w:val="0"/>
    </w:pPr>
    <w:rPr>
      <w:rFonts w:ascii="Calibri" w:eastAsiaTheme="majorEastAsia" w:hAnsi="Calibri" w:cstheme="majorBidi"/>
      <w:b/>
      <w:bCs/>
      <w:kern w:val="28"/>
      <w:sz w:val="28"/>
      <w:szCs w:val="32"/>
      <w:lang w:eastAsia="ru-RU"/>
    </w:rPr>
  </w:style>
  <w:style w:type="character" w:customStyle="1" w:styleId="ac">
    <w:name w:val="Название Знак"/>
    <w:basedOn w:val="a0"/>
    <w:link w:val="ab"/>
    <w:rsid w:val="00BE6120"/>
    <w:rPr>
      <w:rFonts w:ascii="Calibri" w:eastAsiaTheme="majorEastAsia" w:hAnsi="Calibri" w:cstheme="majorBidi"/>
      <w:b/>
      <w:bCs/>
      <w:kern w:val="28"/>
      <w:sz w:val="28"/>
      <w:szCs w:val="32"/>
      <w:lang w:eastAsia="ru-RU"/>
    </w:rPr>
  </w:style>
  <w:style w:type="paragraph" w:customStyle="1" w:styleId="ConsPlusNormal">
    <w:name w:val="ConsPlusNormal"/>
    <w:rsid w:val="00BE61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Normal (Web)"/>
    <w:basedOn w:val="a"/>
    <w:rsid w:val="00BE6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C14D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C14DDE"/>
  </w:style>
  <w:style w:type="paragraph" w:styleId="af0">
    <w:name w:val="footer"/>
    <w:basedOn w:val="a"/>
    <w:link w:val="af1"/>
    <w:uiPriority w:val="99"/>
    <w:unhideWhenUsed/>
    <w:rsid w:val="00C14D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C14DDE"/>
  </w:style>
  <w:style w:type="paragraph" w:styleId="af2">
    <w:name w:val="Balloon Text"/>
    <w:basedOn w:val="a"/>
    <w:link w:val="af3"/>
    <w:uiPriority w:val="99"/>
    <w:semiHidden/>
    <w:unhideWhenUsed/>
    <w:rsid w:val="00E96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9674D"/>
    <w:rPr>
      <w:rFonts w:ascii="Tahoma" w:hAnsi="Tahoma" w:cs="Tahoma"/>
      <w:sz w:val="16"/>
      <w:szCs w:val="16"/>
    </w:rPr>
  </w:style>
  <w:style w:type="character" w:styleId="af4">
    <w:name w:val="page number"/>
    <w:basedOn w:val="a0"/>
    <w:rsid w:val="00FC7B01"/>
  </w:style>
  <w:style w:type="character" w:customStyle="1" w:styleId="20">
    <w:name w:val="Заголовок 2 Знак"/>
    <w:basedOn w:val="a0"/>
    <w:link w:val="2"/>
    <w:uiPriority w:val="9"/>
    <w:rsid w:val="001E7D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5">
    <w:name w:val="Hyperlink"/>
    <w:basedOn w:val="a0"/>
    <w:uiPriority w:val="99"/>
    <w:semiHidden/>
    <w:unhideWhenUsed/>
    <w:rsid w:val="00BF5408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C96EB9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styleId="af6">
    <w:name w:val="FollowedHyperlink"/>
    <w:basedOn w:val="a0"/>
    <w:uiPriority w:val="99"/>
    <w:semiHidden/>
    <w:unhideWhenUsed/>
    <w:rsid w:val="00165746"/>
    <w:rPr>
      <w:color w:val="954F72"/>
      <w:u w:val="single"/>
    </w:rPr>
  </w:style>
  <w:style w:type="paragraph" w:customStyle="1" w:styleId="msonormal0">
    <w:name w:val="msonormal"/>
    <w:basedOn w:val="a"/>
    <w:rsid w:val="00165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165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3">
    <w:name w:val="xl63"/>
    <w:basedOn w:val="a"/>
    <w:rsid w:val="001657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rsid w:val="001657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1657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6">
    <w:name w:val="xl66"/>
    <w:basedOn w:val="a"/>
    <w:rsid w:val="001657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1657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8">
    <w:name w:val="xl68"/>
    <w:basedOn w:val="a"/>
    <w:rsid w:val="001657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1657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0">
    <w:name w:val="xl70"/>
    <w:basedOn w:val="a"/>
    <w:rsid w:val="001657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1657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1657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73">
    <w:name w:val="xl73"/>
    <w:basedOn w:val="a"/>
    <w:rsid w:val="001657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74">
    <w:name w:val="xl74"/>
    <w:basedOn w:val="a"/>
    <w:rsid w:val="001657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75">
    <w:name w:val="xl75"/>
    <w:basedOn w:val="a"/>
    <w:rsid w:val="001657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1657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16574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165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16574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16574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16574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4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EE499674F8C8E5834ADD345839F7BD688F946CCAA0A67E0AC62D68B37E0A1DCA7AAF4F59CB8CB39BC19A3Z1FC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EE499674F8C8E5834ADCD4895F321D88FF71BC8A80365B0F53D8DD660E9AB8BE0E5ADB7D8B6C831ZBFCI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C2DCCA-B009-47E5-B238-4C0A79A43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1145</Words>
  <Characters>6528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Балагаева</cp:lastModifiedBy>
  <cp:revision>2</cp:revision>
  <cp:lastPrinted>2018-07-23T11:32:00Z</cp:lastPrinted>
  <dcterms:created xsi:type="dcterms:W3CDTF">2019-08-22T06:01:00Z</dcterms:created>
  <dcterms:modified xsi:type="dcterms:W3CDTF">2019-08-22T06:01:00Z</dcterms:modified>
</cp:coreProperties>
</file>