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D4" w:rsidRDefault="00F855D4" w:rsidP="00F855D4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17516809" r:id="rId6"/>
        </w:object>
      </w:r>
    </w:p>
    <w:p w:rsidR="00F855D4" w:rsidRDefault="00F855D4" w:rsidP="00F855D4">
      <w:pPr>
        <w:jc w:val="center"/>
      </w:pPr>
    </w:p>
    <w:p w:rsidR="00F855D4" w:rsidRDefault="00F855D4" w:rsidP="00F855D4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F855D4" w:rsidRDefault="00F855D4" w:rsidP="00F855D4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F855D4" w:rsidRDefault="00F855D4" w:rsidP="00F855D4">
      <w:pPr>
        <w:jc w:val="center"/>
        <w:rPr>
          <w:b/>
          <w:sz w:val="28"/>
        </w:rPr>
      </w:pPr>
    </w:p>
    <w:p w:rsidR="00F855D4" w:rsidRDefault="00F855D4" w:rsidP="00F855D4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3"/>
        <w:gridCol w:w="6529"/>
        <w:gridCol w:w="1333"/>
      </w:tblGrid>
      <w:tr w:rsidR="00F855D4" w:rsidTr="00F855D4">
        <w:tc>
          <w:tcPr>
            <w:tcW w:w="1349" w:type="dxa"/>
            <w:hideMark/>
          </w:tcPr>
          <w:p w:rsidR="00F855D4" w:rsidRDefault="00EB5202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22.04.2019</w:t>
            </w:r>
            <w:r w:rsidR="00F855D4">
              <w:rPr>
                <w:lang w:eastAsia="en-US"/>
              </w:rPr>
              <w:t xml:space="preserve">_ </w:t>
            </w:r>
          </w:p>
        </w:tc>
        <w:tc>
          <w:tcPr>
            <w:tcW w:w="6839" w:type="dxa"/>
          </w:tcPr>
          <w:p w:rsidR="00F855D4" w:rsidRDefault="00F855D4">
            <w:pPr>
              <w:spacing w:line="276" w:lineRule="auto"/>
              <w:ind w:right="76"/>
              <w:rPr>
                <w:lang w:eastAsia="en-US"/>
              </w:rPr>
            </w:pPr>
          </w:p>
        </w:tc>
        <w:tc>
          <w:tcPr>
            <w:tcW w:w="1360" w:type="dxa"/>
            <w:hideMark/>
          </w:tcPr>
          <w:p w:rsidR="00F855D4" w:rsidRDefault="00EB5202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_</w:t>
            </w:r>
            <w:r>
              <w:rPr>
                <w:u w:val="single"/>
                <w:lang w:eastAsia="en-US"/>
              </w:rPr>
              <w:t>96</w:t>
            </w:r>
            <w:r>
              <w:rPr>
                <w:lang w:eastAsia="en-US"/>
              </w:rPr>
              <w:t>_</w:t>
            </w:r>
          </w:p>
        </w:tc>
      </w:tr>
    </w:tbl>
    <w:p w:rsidR="00F855D4" w:rsidRDefault="00F855D4" w:rsidP="00D81D5A">
      <w:pPr>
        <w:tabs>
          <w:tab w:val="left" w:pos="426"/>
        </w:tabs>
        <w:spacing w:after="120"/>
        <w:jc w:val="both"/>
      </w:pPr>
    </w:p>
    <w:p w:rsidR="00D81D5A" w:rsidRPr="00D81D5A" w:rsidRDefault="00F855D4" w:rsidP="00D81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D81D5A" w:rsidRPr="00D81D5A">
        <w:rPr>
          <w:rFonts w:ascii="Times New Roman" w:hAnsi="Times New Roman" w:cs="Times New Roman"/>
          <w:sz w:val="24"/>
          <w:szCs w:val="24"/>
        </w:rPr>
        <w:t>СОВЕТА ПО ВОПРОСАМ МАЛОГО И СРЕДНЕГО</w:t>
      </w:r>
    </w:p>
    <w:p w:rsidR="00343BAC" w:rsidRPr="00D81D5A" w:rsidRDefault="00D81D5A" w:rsidP="00D81D5A">
      <w:pPr>
        <w:jc w:val="center"/>
        <w:rPr>
          <w:b/>
        </w:rPr>
      </w:pPr>
      <w:r w:rsidRPr="00D81D5A">
        <w:rPr>
          <w:b/>
        </w:rPr>
        <w:t>ПРЕДПРИНИМАТЕЛЬСТВА ПРИ АДМИНИСТРАЦИИ ЗАТО СОЛНЕЧНЫЙ</w:t>
      </w:r>
    </w:p>
    <w:p w:rsidR="00F855D4" w:rsidRDefault="00F855D4" w:rsidP="00F855D4">
      <w:pPr>
        <w:jc w:val="center"/>
        <w:rPr>
          <w:b/>
        </w:rPr>
      </w:pPr>
    </w:p>
    <w:p w:rsidR="00F855D4" w:rsidRDefault="00D81D5A" w:rsidP="00D81D5A">
      <w:pPr>
        <w:autoSpaceDE w:val="0"/>
        <w:autoSpaceDN w:val="0"/>
        <w:adjustRightInd w:val="0"/>
        <w:ind w:left="284"/>
        <w:jc w:val="both"/>
      </w:pPr>
      <w:r w:rsidRPr="00D81D5A">
        <w:t xml:space="preserve">     </w:t>
      </w:r>
      <w:r>
        <w:t xml:space="preserve">Рассмотрев представление Осташковской межрайонной прокуратуры от 11.04.2019 г. № 19п-2019, </w:t>
      </w:r>
      <w:r>
        <w:rPr>
          <w:rFonts w:eastAsiaTheme="minorHAnsi"/>
          <w:lang w:eastAsia="en-US"/>
        </w:rPr>
        <w:t>р</w:t>
      </w:r>
      <w:r w:rsidRPr="00D81D5A">
        <w:rPr>
          <w:rFonts w:eastAsiaTheme="minorHAnsi"/>
          <w:lang w:eastAsia="en-US"/>
        </w:rPr>
        <w:t xml:space="preserve">уководствуясь </w:t>
      </w:r>
      <w:hyperlink r:id="rId7" w:history="1">
        <w:r w:rsidRPr="00D81D5A">
          <w:rPr>
            <w:rFonts w:eastAsiaTheme="minorHAnsi"/>
            <w:lang w:eastAsia="en-US"/>
          </w:rPr>
          <w:t>Уставом</w:t>
        </w:r>
      </w:hyperlink>
      <w:r w:rsidRPr="00D81D5A">
        <w:rPr>
          <w:rFonts w:eastAsiaTheme="minorHAnsi"/>
          <w:lang w:eastAsia="en-US"/>
        </w:rPr>
        <w:t xml:space="preserve"> ЗАТО Солнечный, </w:t>
      </w:r>
      <w:hyperlink r:id="rId8" w:history="1">
        <w:r w:rsidRPr="00D81D5A">
          <w:rPr>
            <w:rFonts w:eastAsiaTheme="minorHAnsi"/>
            <w:lang w:eastAsia="en-US"/>
          </w:rPr>
          <w:t>частью 5 статьи 11</w:t>
        </w:r>
      </w:hyperlink>
      <w:r w:rsidRPr="00D81D5A">
        <w:rPr>
          <w:rFonts w:eastAsiaTheme="minorHAnsi"/>
          <w:lang w:eastAsia="en-US"/>
        </w:rPr>
        <w:t xml:space="preserve"> Федерального</w:t>
      </w:r>
      <w:r>
        <w:rPr>
          <w:rFonts w:eastAsiaTheme="minorHAnsi"/>
          <w:lang w:eastAsia="en-US"/>
        </w:rPr>
        <w:t xml:space="preserve"> закона от 24.07.2007 № 209-ФЗ «</w:t>
      </w:r>
      <w:r w:rsidRPr="00D81D5A">
        <w:rPr>
          <w:rFonts w:eastAsiaTheme="minorHAnsi"/>
          <w:lang w:eastAsia="en-US"/>
        </w:rPr>
        <w:t>О развитии малого и среднего предпринимательства в Российской Федерац</w:t>
      </w:r>
      <w:r>
        <w:rPr>
          <w:rFonts w:eastAsiaTheme="minorHAnsi"/>
          <w:lang w:eastAsia="en-US"/>
        </w:rPr>
        <w:t>ии»</w:t>
      </w:r>
      <w:r w:rsidRPr="00D81D5A">
        <w:rPr>
          <w:rFonts w:eastAsiaTheme="minorHAnsi"/>
          <w:lang w:eastAsia="en-US"/>
        </w:rPr>
        <w:t>, в целях создания благоприятных условий для развития субъектов малого и среднего предпринимательства на территории ЗАТО Солнечный</w:t>
      </w:r>
      <w:r w:rsidRPr="00D81D5A">
        <w:t xml:space="preserve">, </w:t>
      </w:r>
      <w:r w:rsidR="00F855D4" w:rsidRPr="00D81D5A">
        <w:t xml:space="preserve">администрация ЗАТО Солнечный </w:t>
      </w:r>
    </w:p>
    <w:p w:rsidR="00D81D5A" w:rsidRDefault="00D81D5A" w:rsidP="00D81D5A">
      <w:pPr>
        <w:autoSpaceDE w:val="0"/>
        <w:autoSpaceDN w:val="0"/>
        <w:adjustRightInd w:val="0"/>
        <w:ind w:left="284"/>
        <w:jc w:val="both"/>
      </w:pPr>
    </w:p>
    <w:p w:rsidR="00F855D4" w:rsidRPr="00D81D5A" w:rsidRDefault="00F855D4" w:rsidP="00D81D5A">
      <w:pPr>
        <w:jc w:val="center"/>
        <w:rPr>
          <w:b/>
        </w:rPr>
      </w:pPr>
      <w:r w:rsidRPr="00D81D5A">
        <w:rPr>
          <w:b/>
        </w:rPr>
        <w:t>ПОСТАНОВЛЯЕТ:</w:t>
      </w:r>
    </w:p>
    <w:p w:rsidR="00DF12D4" w:rsidRDefault="00DF12D4" w:rsidP="00D81D5A">
      <w:pPr>
        <w:jc w:val="center"/>
      </w:pPr>
    </w:p>
    <w:p w:rsidR="00D81D5A" w:rsidRPr="00D81D5A" w:rsidRDefault="00D81D5A" w:rsidP="00D81D5A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D81D5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</w:t>
      </w:r>
      <w:r w:rsidRPr="00D81D5A">
        <w:rPr>
          <w:rFonts w:ascii="Times New Roman" w:hAnsi="Times New Roman" w:cs="Times New Roman"/>
          <w:sz w:val="24"/>
          <w:szCs w:val="24"/>
        </w:rPr>
        <w:t>овете по вопросам малого и среднего предпринимательства при администрации ЗАТО Солнечный (приложение 1).</w:t>
      </w:r>
    </w:p>
    <w:p w:rsidR="00D81D5A" w:rsidRPr="00D81D5A" w:rsidRDefault="00D81D5A" w:rsidP="00D81D5A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49" w:history="1">
        <w:r w:rsidRPr="00D81D5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81D5A">
        <w:rPr>
          <w:rFonts w:ascii="Times New Roman" w:hAnsi="Times New Roman" w:cs="Times New Roman"/>
          <w:sz w:val="24"/>
          <w:szCs w:val="24"/>
        </w:rPr>
        <w:t>овета по вопросам малого и среднего предпринимательства при администрации ЗАТО Солнечный (приложение 2).</w:t>
      </w:r>
    </w:p>
    <w:p w:rsidR="00D81D5A" w:rsidRPr="00D81D5A" w:rsidRDefault="00D81D5A" w:rsidP="00D81D5A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3. </w:t>
      </w:r>
      <w:r w:rsidR="00816A24" w:rsidRPr="00D81D5A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 постановления  </w:t>
      </w:r>
      <w:r w:rsidRPr="00D81D5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1778C" w:rsidRPr="00D81D5A" w:rsidRDefault="00D81D5A" w:rsidP="00D81D5A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1D5A">
        <w:rPr>
          <w:rFonts w:ascii="Times New Roman" w:hAnsi="Times New Roman" w:cs="Times New Roman"/>
          <w:sz w:val="24"/>
          <w:szCs w:val="24"/>
        </w:rPr>
        <w:t xml:space="preserve">4. </w:t>
      </w:r>
      <w:r w:rsidR="00A1778C" w:rsidRPr="00D81D5A">
        <w:rPr>
          <w:rFonts w:ascii="Times New Roman" w:eastAsia="TimesNewRoman" w:hAnsi="Times New Roman" w:cs="Times New Roman"/>
          <w:sz w:val="24"/>
          <w:szCs w:val="24"/>
        </w:rPr>
        <w:t>Разместить настоящее постановление  на официальном сайте администрации  ЗАТО Солнечный и опубликовать в газете «Городомля на Селигере».</w:t>
      </w:r>
    </w:p>
    <w:p w:rsidR="00A1778C" w:rsidRDefault="00A1778C" w:rsidP="00D81D5A">
      <w:pPr>
        <w:ind w:left="360"/>
      </w:pPr>
    </w:p>
    <w:p w:rsidR="00A1778C" w:rsidRDefault="00A1778C" w:rsidP="00D81D5A">
      <w:pPr>
        <w:pStyle w:val="a8"/>
      </w:pPr>
      <w:r>
        <w:t xml:space="preserve">  </w:t>
      </w:r>
    </w:p>
    <w:p w:rsidR="00D81D5A" w:rsidRDefault="00D81D5A" w:rsidP="00A1778C">
      <w:pPr>
        <w:pStyle w:val="a8"/>
      </w:pPr>
    </w:p>
    <w:p w:rsidR="00A1778C" w:rsidRDefault="00A1778C" w:rsidP="00D81D5A">
      <w:pPr>
        <w:pStyle w:val="a8"/>
        <w:ind w:hanging="578"/>
      </w:pPr>
      <w:r>
        <w:t xml:space="preserve">  Глава администрации  ЗАТО Солнечный                    </w:t>
      </w:r>
      <w:r w:rsidR="00D81D5A">
        <w:t xml:space="preserve">      </w:t>
      </w:r>
      <w:r>
        <w:t xml:space="preserve">                             В. А. Петров</w:t>
      </w:r>
    </w:p>
    <w:p w:rsidR="00A1778C" w:rsidRDefault="00A1778C" w:rsidP="00A1778C">
      <w:pPr>
        <w:pStyle w:val="a8"/>
        <w:jc w:val="both"/>
      </w:pPr>
    </w:p>
    <w:p w:rsidR="00816A24" w:rsidRDefault="00816A24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Default="00D81D5A" w:rsidP="00816A24">
      <w:pPr>
        <w:pStyle w:val="a8"/>
      </w:pPr>
    </w:p>
    <w:p w:rsidR="00D81D5A" w:rsidRPr="00D81D5A" w:rsidRDefault="00D81D5A" w:rsidP="00D81D5A">
      <w:pPr>
        <w:pStyle w:val="a8"/>
        <w:ind w:right="-284"/>
        <w:jc w:val="right"/>
        <w:rPr>
          <w:sz w:val="20"/>
          <w:szCs w:val="20"/>
        </w:rPr>
      </w:pPr>
      <w:r w:rsidRPr="00D81D5A">
        <w:rPr>
          <w:sz w:val="20"/>
          <w:szCs w:val="20"/>
        </w:rPr>
        <w:lastRenderedPageBreak/>
        <w:t>Приложение 1</w:t>
      </w:r>
    </w:p>
    <w:p w:rsidR="00D81D5A" w:rsidRDefault="00D81D5A" w:rsidP="00D81D5A">
      <w:pPr>
        <w:pStyle w:val="a8"/>
        <w:ind w:right="-284"/>
        <w:jc w:val="right"/>
        <w:rPr>
          <w:sz w:val="20"/>
          <w:szCs w:val="20"/>
        </w:rPr>
      </w:pPr>
      <w:r w:rsidRPr="00D81D5A">
        <w:rPr>
          <w:sz w:val="20"/>
          <w:szCs w:val="20"/>
        </w:rPr>
        <w:t>к постановлению администрации</w:t>
      </w:r>
    </w:p>
    <w:p w:rsidR="00D81D5A" w:rsidRPr="00D81D5A" w:rsidRDefault="00D81D5A" w:rsidP="00D81D5A">
      <w:pPr>
        <w:pStyle w:val="a8"/>
        <w:ind w:right="-284"/>
        <w:jc w:val="right"/>
        <w:rPr>
          <w:sz w:val="20"/>
          <w:szCs w:val="20"/>
        </w:rPr>
      </w:pPr>
      <w:r w:rsidRPr="00D81D5A">
        <w:rPr>
          <w:sz w:val="20"/>
          <w:szCs w:val="20"/>
        </w:rPr>
        <w:t xml:space="preserve"> ЗАТО Солнечный</w:t>
      </w:r>
    </w:p>
    <w:p w:rsidR="00D81D5A" w:rsidRDefault="00EB5202" w:rsidP="00D81D5A">
      <w:pPr>
        <w:pStyle w:val="a8"/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>от «22»__</w:t>
      </w:r>
      <w:r>
        <w:rPr>
          <w:sz w:val="20"/>
          <w:szCs w:val="20"/>
          <w:u w:val="single"/>
        </w:rPr>
        <w:t>04</w:t>
      </w:r>
      <w:r>
        <w:rPr>
          <w:sz w:val="20"/>
          <w:szCs w:val="20"/>
        </w:rPr>
        <w:t>___ 2019 г. № __</w:t>
      </w:r>
      <w:r>
        <w:rPr>
          <w:sz w:val="20"/>
          <w:szCs w:val="20"/>
          <w:u w:val="single"/>
        </w:rPr>
        <w:t>96</w:t>
      </w:r>
      <w:r w:rsidR="00D81D5A" w:rsidRPr="00D81D5A">
        <w:rPr>
          <w:sz w:val="20"/>
          <w:szCs w:val="20"/>
        </w:rPr>
        <w:t>_</w:t>
      </w:r>
    </w:p>
    <w:p w:rsidR="00D81D5A" w:rsidRDefault="00D81D5A" w:rsidP="00D81D5A">
      <w:pPr>
        <w:pStyle w:val="a8"/>
        <w:ind w:right="-284"/>
        <w:jc w:val="right"/>
        <w:rPr>
          <w:sz w:val="20"/>
          <w:szCs w:val="20"/>
        </w:rPr>
      </w:pPr>
    </w:p>
    <w:p w:rsidR="001821C4" w:rsidRPr="008B6E27" w:rsidRDefault="001821C4" w:rsidP="008B6E2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81D5A" w:rsidRPr="008B6E27" w:rsidRDefault="00D81D5A" w:rsidP="008B6E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81D5A" w:rsidRPr="008B6E27" w:rsidRDefault="00D81D5A" w:rsidP="008B6E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27">
        <w:rPr>
          <w:rFonts w:ascii="Times New Roman" w:hAnsi="Times New Roman" w:cs="Times New Roman"/>
          <w:b/>
          <w:sz w:val="24"/>
          <w:szCs w:val="24"/>
        </w:rPr>
        <w:t>О СОВЕТЕ ПО ВОПРОСАМ МАЛОГО И СРЕДНЕГО ПРЕДПРИНИМАТЕЛЬСТВА</w:t>
      </w:r>
    </w:p>
    <w:p w:rsidR="00D81D5A" w:rsidRPr="008B6E27" w:rsidRDefault="00D81D5A" w:rsidP="008B6E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27">
        <w:rPr>
          <w:rFonts w:ascii="Times New Roman" w:hAnsi="Times New Roman" w:cs="Times New Roman"/>
          <w:b/>
          <w:sz w:val="24"/>
          <w:szCs w:val="24"/>
        </w:rPr>
        <w:t>ПРИ А</w:t>
      </w:r>
      <w:r w:rsidR="001821C4" w:rsidRPr="008B6E27">
        <w:rPr>
          <w:rFonts w:ascii="Times New Roman" w:hAnsi="Times New Roman" w:cs="Times New Roman"/>
          <w:b/>
          <w:sz w:val="24"/>
          <w:szCs w:val="24"/>
        </w:rPr>
        <w:t>ДМИНИСТРАЦИИ ЗАТО СОЛНЕЧНЫЙ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1.1. Совет по вопросам малого и ср</w:t>
      </w:r>
      <w:r w:rsidR="001821C4" w:rsidRPr="008B6E27">
        <w:rPr>
          <w:rFonts w:ascii="Times New Roman" w:hAnsi="Times New Roman" w:cs="Times New Roman"/>
          <w:sz w:val="24"/>
          <w:szCs w:val="24"/>
        </w:rPr>
        <w:t>еднего предпринимательства при администрации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(далее - Совет) создается в соответствии с Федеральным </w:t>
      </w:r>
      <w:hyperlink r:id="rId9" w:history="1">
        <w:r w:rsidRPr="008B6E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821C4" w:rsidRPr="008B6E27">
        <w:rPr>
          <w:rFonts w:ascii="Times New Roman" w:hAnsi="Times New Roman" w:cs="Times New Roman"/>
          <w:sz w:val="24"/>
          <w:szCs w:val="24"/>
        </w:rPr>
        <w:t xml:space="preserve"> от 24.07.2007 № 209-ФЗ «</w:t>
      </w:r>
      <w:r w:rsidRPr="008B6E2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1821C4" w:rsidRPr="008B6E27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8B6E27">
        <w:rPr>
          <w:rFonts w:ascii="Times New Roman" w:hAnsi="Times New Roman" w:cs="Times New Roman"/>
          <w:sz w:val="24"/>
          <w:szCs w:val="24"/>
        </w:rPr>
        <w:t>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1.2. Совет является коллегиальным совещательным органом по вопросам реализации политики в области развития малого и среднего предпринимательства в </w:t>
      </w:r>
      <w:r w:rsidR="001821C4" w:rsidRPr="008B6E27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1.3. Совет в своей деятельности руководствуется </w:t>
      </w:r>
      <w:hyperlink r:id="rId10" w:history="1">
        <w:r w:rsidRPr="008B6E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8B6E2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Тверской области, </w:t>
      </w:r>
      <w:hyperlink r:id="rId11" w:history="1">
        <w:r w:rsidRPr="008B6E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1821C4" w:rsidRPr="008B6E2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настоящим Положением.</w:t>
      </w:r>
    </w:p>
    <w:p w:rsidR="00D81D5A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1.4. Решения Совета носят рекомендательный характер для органов местного самоуправ</w:t>
      </w:r>
      <w:r w:rsidR="001821C4" w:rsidRPr="008B6E27">
        <w:rPr>
          <w:rFonts w:ascii="Times New Roman" w:hAnsi="Times New Roman" w:cs="Times New Roman"/>
          <w:sz w:val="24"/>
          <w:szCs w:val="24"/>
        </w:rPr>
        <w:t>ления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общественных организаций (объединений) предпринимателей, выражающих интересы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и учитываются ими при принятии решений, направленных на создание условий для развития малого и среднего предпринимательства.</w:t>
      </w:r>
    </w:p>
    <w:p w:rsidR="008B6E27" w:rsidRPr="008B6E27" w:rsidRDefault="008B6E27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II. Основные цели и задачи Совета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2.1. Совет образован в целях: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привлечения субъектов малого и среднего предпринимательства к выработке и реализации пол</w:t>
      </w:r>
      <w:r w:rsidR="001821C4" w:rsidRPr="008B6E27">
        <w:rPr>
          <w:rFonts w:ascii="Times New Roman" w:hAnsi="Times New Roman" w:cs="Times New Roman"/>
          <w:sz w:val="24"/>
          <w:szCs w:val="24"/>
        </w:rPr>
        <w:t>итики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проведения общественной экспертизы проектов муниципальных нормативных правовых</w:t>
      </w:r>
      <w:r w:rsidR="001821C4" w:rsidRPr="008B6E27">
        <w:rPr>
          <w:rFonts w:ascii="Times New Roman" w:hAnsi="Times New Roman" w:cs="Times New Roman"/>
          <w:sz w:val="24"/>
          <w:szCs w:val="24"/>
        </w:rPr>
        <w:t xml:space="preserve"> актов органов местного самоуправления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регулирующих развитие малого и среднего предпринимательства;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выработки рекомендаций органам местного самоуправ</w:t>
      </w:r>
      <w:r w:rsidR="001821C4" w:rsidRPr="008B6E27">
        <w:rPr>
          <w:rFonts w:ascii="Times New Roman" w:hAnsi="Times New Roman" w:cs="Times New Roman"/>
          <w:sz w:val="24"/>
          <w:szCs w:val="24"/>
        </w:rPr>
        <w:t>ления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при определении приоритетов в области развития малого и среднего предпринимательства;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формирования новых подходов к развитию малого и среднего предпринимательства для отражения и последующей реализации их в программе развития малого и среднего предпринимательства.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2.2. Для выполнения поставленных целей Совет реализует следующие задачи: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рассматривает предложения, направленные на совершенствование пол</w:t>
      </w:r>
      <w:r w:rsidR="001821C4" w:rsidRPr="008B6E27">
        <w:rPr>
          <w:rFonts w:ascii="Times New Roman" w:hAnsi="Times New Roman" w:cs="Times New Roman"/>
          <w:sz w:val="24"/>
          <w:szCs w:val="24"/>
        </w:rPr>
        <w:t>итики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предпринимательства, поступившие от субъектов малого и среднего предпринимательства, осуществляет анализ актуальных и </w:t>
      </w:r>
      <w:r w:rsidRPr="008B6E27">
        <w:rPr>
          <w:rFonts w:ascii="Times New Roman" w:hAnsi="Times New Roman" w:cs="Times New Roman"/>
          <w:sz w:val="24"/>
          <w:szCs w:val="24"/>
        </w:rPr>
        <w:lastRenderedPageBreak/>
        <w:t>проблемных вопросов в установленной сфере деятельности;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вырабатывает механизмы реализации поддержки поступивших инициатив, имеющих муниципальное значение и направленных на реализацию пол</w:t>
      </w:r>
      <w:r w:rsidR="001821C4" w:rsidRPr="008B6E27">
        <w:rPr>
          <w:rFonts w:ascii="Times New Roman" w:hAnsi="Times New Roman" w:cs="Times New Roman"/>
          <w:sz w:val="24"/>
          <w:szCs w:val="24"/>
        </w:rPr>
        <w:t>итики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- обеспечивает проведение общественной экспертизы проектов муниципальных нормативных правовых </w:t>
      </w:r>
      <w:r w:rsidR="001821C4" w:rsidRPr="008B6E27">
        <w:rPr>
          <w:rFonts w:ascii="Times New Roman" w:hAnsi="Times New Roman" w:cs="Times New Roman"/>
          <w:sz w:val="24"/>
          <w:szCs w:val="24"/>
        </w:rPr>
        <w:t>актов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регулирующих развитие малого и среднего предпринимательства;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- осуществляет анализ состояния развития субъектов малого и </w:t>
      </w:r>
      <w:r w:rsidR="001821C4" w:rsidRPr="008B6E27">
        <w:rPr>
          <w:rFonts w:ascii="Times New Roman" w:hAnsi="Times New Roman" w:cs="Times New Roman"/>
          <w:sz w:val="24"/>
          <w:szCs w:val="24"/>
        </w:rPr>
        <w:t>среднего предпринимательства в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обеспечивает публичность деятельности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рассматривает вопросы и разрабатывает меры по обеспечению прав и законных интересов субъектов малого и среднего предпринимательства при осуществлении муниципального контроля.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III. Полномочия Совета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3.1. Совет для осуществления своей деятельности и в соответствии с возложенными на него задачами: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запрашивает в установленном порядке от органов местного самоупра</w:t>
      </w:r>
      <w:r w:rsidR="001821C4" w:rsidRPr="008B6E27">
        <w:rPr>
          <w:rFonts w:ascii="Times New Roman" w:hAnsi="Times New Roman" w:cs="Times New Roman"/>
          <w:sz w:val="24"/>
          <w:szCs w:val="24"/>
        </w:rPr>
        <w:t>вления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общественных объединений, учреждений, предприятий и организаций информацию, необходимую для выполнения возложенных на него задач;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участвует в разработке и проводит экспертизу проектов муниципальных нормативных правовых</w:t>
      </w:r>
      <w:r w:rsidR="001821C4" w:rsidRPr="008B6E27">
        <w:rPr>
          <w:rFonts w:ascii="Times New Roman" w:hAnsi="Times New Roman" w:cs="Times New Roman"/>
          <w:sz w:val="24"/>
          <w:szCs w:val="24"/>
        </w:rPr>
        <w:t xml:space="preserve"> актов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регулирующих развитие малого и среднего предпринимательства;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приглашает на свои заседания и заслушивает должностных лиц органов местного самоупра</w:t>
      </w:r>
      <w:r w:rsidR="001821C4" w:rsidRPr="008B6E27">
        <w:rPr>
          <w:rFonts w:ascii="Times New Roman" w:hAnsi="Times New Roman" w:cs="Times New Roman"/>
          <w:sz w:val="24"/>
          <w:szCs w:val="24"/>
        </w:rPr>
        <w:t>вления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представителей общественных объединений, научных и других организаций;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создает временные и (или) постоянные рабочие группы, п</w:t>
      </w:r>
      <w:r w:rsidR="001821C4" w:rsidRPr="008B6E27">
        <w:rPr>
          <w:rFonts w:ascii="Times New Roman" w:hAnsi="Times New Roman" w:cs="Times New Roman"/>
          <w:sz w:val="24"/>
          <w:szCs w:val="24"/>
        </w:rPr>
        <w:t>ривлекая к работе специалистов а</w:t>
      </w:r>
      <w:r w:rsidRPr="008B6E27">
        <w:rPr>
          <w:rFonts w:ascii="Times New Roman" w:hAnsi="Times New Roman" w:cs="Times New Roman"/>
          <w:sz w:val="24"/>
          <w:szCs w:val="24"/>
        </w:rPr>
        <w:t>дминист</w:t>
      </w:r>
      <w:r w:rsidR="001821C4" w:rsidRPr="008B6E27">
        <w:rPr>
          <w:rFonts w:ascii="Times New Roman" w:hAnsi="Times New Roman" w:cs="Times New Roman"/>
          <w:sz w:val="24"/>
          <w:szCs w:val="24"/>
        </w:rPr>
        <w:t>рации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общественные организации (объединения) предпринимателей, выражающие интересы субъектов малого и среднего предпринимательства, а также организации, образующие инфраструктуру поддержки субъектов малого и среднего предпринимательства;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дает поручения членам Совета по подготовке различных вопросов, подлежащих рассмотрению на заседаниях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осуществляет иные полномочия, не противоречащие действующему законодательству Российской Федерации, Тверской области, муниципальным правовым актам</w:t>
      </w:r>
      <w:r w:rsidR="001821C4" w:rsidRPr="008B6E2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.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IV. Порядок формирования Совета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4.1. В состав Совета могут входить представители субъектов малого и среднего предпринимательства, представители органов местного самоуправления </w:t>
      </w:r>
      <w:r w:rsidR="001821C4" w:rsidRPr="008B6E27">
        <w:rPr>
          <w:rFonts w:ascii="Times New Roman" w:hAnsi="Times New Roman" w:cs="Times New Roman"/>
          <w:sz w:val="24"/>
          <w:szCs w:val="24"/>
        </w:rPr>
        <w:t>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 (объединений) предпринимателей, выражающих интересы субъектов малого и среднего предпринимательства, представители организаций, образующих инфраструктуру поддержки субъектов малого и среднего предпринимательства, и др.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4.2. Совет формируется в составе председателя, заместителя председателя, ответственного секретаря и членов Совета.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4.3. Председател</w:t>
      </w:r>
      <w:r w:rsidR="001821C4" w:rsidRPr="008B6E27">
        <w:rPr>
          <w:rFonts w:ascii="Times New Roman" w:hAnsi="Times New Roman" w:cs="Times New Roman"/>
          <w:sz w:val="24"/>
          <w:szCs w:val="24"/>
        </w:rPr>
        <w:t>ем Совета является заместитель главы а</w:t>
      </w:r>
      <w:r w:rsidRPr="008B6E27">
        <w:rPr>
          <w:rFonts w:ascii="Times New Roman" w:hAnsi="Times New Roman" w:cs="Times New Roman"/>
          <w:sz w:val="24"/>
          <w:szCs w:val="24"/>
        </w:rPr>
        <w:t>дминист</w:t>
      </w:r>
      <w:r w:rsidR="001821C4" w:rsidRPr="008B6E27">
        <w:rPr>
          <w:rFonts w:ascii="Times New Roman" w:hAnsi="Times New Roman" w:cs="Times New Roman"/>
          <w:sz w:val="24"/>
          <w:szCs w:val="24"/>
        </w:rPr>
        <w:t>рации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курирующий вопросы развития малого и среднего предпринимательства.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4.3.1. Председатель Совета: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руководит деятельностью Совета, председательствует на заседаниях Совета, распределяет обязанности между членами Совета, дает им поручения;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lastRenderedPageBreak/>
        <w:t>- организует работу по подготовке отчета о деятельности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определяет место, время и утверждает повестку дня заседания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подписывает документы, в том числе протоколы заседаний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организует работу по подготовке проектов н</w:t>
      </w:r>
      <w:r w:rsidR="001821C4" w:rsidRPr="008B6E27">
        <w:rPr>
          <w:rFonts w:ascii="Times New Roman" w:hAnsi="Times New Roman" w:cs="Times New Roman"/>
          <w:sz w:val="24"/>
          <w:szCs w:val="24"/>
        </w:rPr>
        <w:t>ормативных правовых актов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по внесению изменений в состав Совета в связи с организационно-кадровыми изменениями в течение месяца с момента их возникновения, по внесению изменений и дополнений в положение о Совете, по реорганизации и ликвидации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осуществляет общий контроль за реализацией принятых Советом решений и рекомендаций;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несет персональную ответственность за выполнение возложенных на Совет задач.</w:t>
      </w:r>
    </w:p>
    <w:p w:rsidR="00D81D5A" w:rsidRPr="008B6E27" w:rsidRDefault="001821C4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4.4.</w:t>
      </w:r>
      <w:r w:rsidR="00D81D5A" w:rsidRPr="008B6E27">
        <w:rPr>
          <w:rFonts w:ascii="Times New Roman" w:hAnsi="Times New Roman" w:cs="Times New Roman"/>
          <w:sz w:val="24"/>
          <w:szCs w:val="24"/>
        </w:rPr>
        <w:t>Заместитель председателя Совета:исполняет обязанности председателя Совета на время его отсутствия либо по его поручению.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4.5. Ответственный секретарь Совета назначается из числа сотрудников </w:t>
      </w:r>
      <w:r w:rsidR="001821C4" w:rsidRPr="008B6E27">
        <w:rPr>
          <w:rFonts w:ascii="Times New Roman" w:hAnsi="Times New Roman" w:cs="Times New Roman"/>
          <w:sz w:val="24"/>
          <w:szCs w:val="24"/>
        </w:rPr>
        <w:t>а</w:t>
      </w:r>
      <w:r w:rsidRPr="008B6E27">
        <w:rPr>
          <w:rFonts w:ascii="Times New Roman" w:hAnsi="Times New Roman" w:cs="Times New Roman"/>
          <w:sz w:val="24"/>
          <w:szCs w:val="24"/>
        </w:rPr>
        <w:t>дминист</w:t>
      </w:r>
      <w:r w:rsidR="001821C4" w:rsidRPr="008B6E27">
        <w:rPr>
          <w:rFonts w:ascii="Times New Roman" w:hAnsi="Times New Roman" w:cs="Times New Roman"/>
          <w:sz w:val="24"/>
          <w:szCs w:val="24"/>
        </w:rPr>
        <w:t>рации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4.5.1. Ответственный секретарь Совета: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обеспечивает планирование деятельности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подписывает протоколы заседаний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осуществляет организационное и информационно-аналитическое обеспечение деятельности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организует подготовку заседаний Совета, в том числе извещает членов Совета и приглашенных о дате, времени, месте проведения и повестке заседания Совета, обеспечивает рассылку проектов документов и иных материалов, подлежащих обсуждению;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осуществляет регистрацию членов Совета, принимающих участие в заседании;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- организует контроль за выполнением решений Совета.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4.6. Персональный состав Совета, а также включение в состав Совета и исключение из него утвержда</w:t>
      </w:r>
      <w:r w:rsidR="001821C4" w:rsidRPr="008B6E27">
        <w:rPr>
          <w:rFonts w:ascii="Times New Roman" w:hAnsi="Times New Roman" w:cs="Times New Roman"/>
          <w:sz w:val="24"/>
          <w:szCs w:val="24"/>
        </w:rPr>
        <w:t>ются постановлением а</w:t>
      </w:r>
      <w:r w:rsidRPr="008B6E27">
        <w:rPr>
          <w:rFonts w:ascii="Times New Roman" w:hAnsi="Times New Roman" w:cs="Times New Roman"/>
          <w:sz w:val="24"/>
          <w:szCs w:val="24"/>
        </w:rPr>
        <w:t>дминист</w:t>
      </w:r>
      <w:r w:rsidR="001821C4" w:rsidRPr="008B6E27">
        <w:rPr>
          <w:rFonts w:ascii="Times New Roman" w:hAnsi="Times New Roman" w:cs="Times New Roman"/>
          <w:sz w:val="24"/>
          <w:szCs w:val="24"/>
        </w:rPr>
        <w:t>рации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(объединений) предпринимателей, выражающих интересы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включаются в состав Совета на основании пре</w:t>
      </w:r>
      <w:r w:rsidR="001821C4" w:rsidRPr="008B6E27">
        <w:rPr>
          <w:rFonts w:ascii="Times New Roman" w:hAnsi="Times New Roman" w:cs="Times New Roman"/>
          <w:sz w:val="24"/>
          <w:szCs w:val="24"/>
        </w:rPr>
        <w:t>дложений, направленных в адрес а</w:t>
      </w:r>
      <w:r w:rsidRPr="008B6E27">
        <w:rPr>
          <w:rFonts w:ascii="Times New Roman" w:hAnsi="Times New Roman" w:cs="Times New Roman"/>
          <w:sz w:val="24"/>
          <w:szCs w:val="24"/>
        </w:rPr>
        <w:t>дминист</w:t>
      </w:r>
      <w:r w:rsidR="001821C4" w:rsidRPr="008B6E27">
        <w:rPr>
          <w:rFonts w:ascii="Times New Roman" w:hAnsi="Times New Roman" w:cs="Times New Roman"/>
          <w:sz w:val="24"/>
          <w:szCs w:val="24"/>
        </w:rPr>
        <w:t>рации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Представители субъектов малого и среднего предпринимательства включаются в состав Совета на основании положительного решения Совета, принятого по результатам рассмотрения обращения такого субъекта о включении его в состав Совета.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</w:t>
      </w:r>
      <w:r w:rsidR="007A5D00" w:rsidRPr="008B6E27">
        <w:rPr>
          <w:rFonts w:ascii="Times New Roman" w:hAnsi="Times New Roman" w:cs="Times New Roman"/>
          <w:sz w:val="24"/>
          <w:szCs w:val="24"/>
        </w:rPr>
        <w:t>вления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включаются в состав членов Совета по согласованию с ними.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V. Права и обязанности членов Совета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5.1. Члены Совета принимают участие в его работе на общественных началах и на безвозмездной основе.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5.2. Члены Совета принимают участие в заседаниях Совета и создаваемых им комиссий, рабочих групп и иных внутриструктурных образований лично без права замены.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5.2.1. Порядок, условия и цели создания комиссий, рабочих групп и иных внутриструктурных образований Совета устанавливаются его решением.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5.3. Члены Совета вправе: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5.3.1. участвовать в заседаниях Совета и голосовать по обсуждаемым вопросам;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5.3.2. вносить предложения в план работы Совета, повестку его заседаний, участвовать в подготовке материалов к заседаниям Совета, а также проектов его решений;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5.3.3. 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заседаниях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lastRenderedPageBreak/>
        <w:t>5.3.4. вносить на рассмотрение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5.3.5. получать устную и письменную информацию о деятельности Совета, в том числе о ходе выполнения его решений;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5.3.6. получать и знакомиться с материалами, необходимыми для изучения рассматриваемых Советом вопросов и выполнения данных поручений;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5.3.7. реализовывать иные полномочия, не противоречащие действующему законодательству Российской Федерации, Тверской области и муниципальным правовым актам</w:t>
      </w:r>
      <w:r w:rsidR="007A5D00" w:rsidRPr="008B6E2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необходимые для надлежащего осуществления своей деятельности.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9"/>
      <w:bookmarkEnd w:id="0"/>
      <w:r w:rsidRPr="008B6E27">
        <w:rPr>
          <w:rFonts w:ascii="Times New Roman" w:hAnsi="Times New Roman" w:cs="Times New Roman"/>
          <w:sz w:val="24"/>
          <w:szCs w:val="24"/>
        </w:rPr>
        <w:t>5.4. Члены Совета обязаны: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5.4.1. лично принимать участие в заседаниях Совета, создаваемых им комиссий, рабочих групп и иных внутриструктурных образований (в случае участия в их работе);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5.4.2. активно участвовать в обсуждении рассматриваемых вопросов и выработке решений по ним;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5.4.3. информировать ответственного секретаря Совета обо всех изменениях в своей контактной информации в срок, не превышающий 10 рабочих дней с даты возникновения соответствующих изменений;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5.4.4. исполнять иные обязанности, не противоречащие действующему законодательству Российской Федерации, Тверской области и муниципальным правовым актам</w:t>
      </w:r>
      <w:r w:rsidR="007A5D00" w:rsidRPr="008B6E2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необходимые для надлежащего осуществления своей деятельности.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5.5. Член Совета подлежит исключению из его состава при наличии одного из следующих оснований: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5.5.1. письменное заявление члена Совета о выходе из его состава в адрес председателя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 w:rsidRPr="008B6E27">
        <w:rPr>
          <w:rFonts w:ascii="Times New Roman" w:hAnsi="Times New Roman" w:cs="Times New Roman"/>
          <w:sz w:val="24"/>
          <w:szCs w:val="24"/>
        </w:rPr>
        <w:t xml:space="preserve">5.5.2. неисполнение обязанностей, указанных в </w:t>
      </w:r>
      <w:hyperlink w:anchor="P109" w:history="1">
        <w:r w:rsidRPr="008B6E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8B6E2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5.5.3. ликвидация организации, представителем которой выступает член Совета;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5.5.4. смена места (профиля) работы, не связанной с осуществлением (поддержкой, развитием) предпринимательской деятельности.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5.6. Исключение члена Совета по основаниям, указанным в </w:t>
      </w:r>
      <w:hyperlink w:anchor="P116" w:history="1">
        <w:r w:rsidRPr="008B6E2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5.5.2</w:t>
        </w:r>
      </w:hyperlink>
      <w:r w:rsidRPr="008B6E2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соответствии с решением Совета об исключении члена Совета из его состава.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VI. Рабочие группы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6.1. Для оперативной и качественной подготовки материалов </w:t>
      </w:r>
      <w:r w:rsidR="00213BF8" w:rsidRPr="008B6E27">
        <w:rPr>
          <w:rFonts w:ascii="Times New Roman" w:hAnsi="Times New Roman" w:cs="Times New Roman"/>
          <w:sz w:val="24"/>
          <w:szCs w:val="24"/>
        </w:rPr>
        <w:t>и проектов правовых актов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Совет может своими решениями образовывать рабочие группы.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6.2. Перечень рабочих групп и их руководители утверждаются председателем Совета.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Состав рабочих групп утверждается Советом по представлению руководителей рабочих групп.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6.3. В состав рабочих групп могут включаться представители </w:t>
      </w:r>
      <w:r w:rsidR="00213BF8" w:rsidRPr="008B6E27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</w:t>
      </w:r>
      <w:r w:rsidR="00213BF8" w:rsidRPr="008B6E27"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подразделений,</w:t>
      </w:r>
      <w:r w:rsidRPr="008B6E2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213BF8" w:rsidRPr="008B6E2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, научных, общественных и иных организаций.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6.4. Порядок и планы работы рабочих групп утверждаются их руководителями в соответствии с планом работы Совета.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Итоги рассмотрения вопросов, входящих в компетенцию рабочих групп, оформляются протоколами и направляются в Совет с проектами соответствующих решений Совета.</w:t>
      </w:r>
    </w:p>
    <w:p w:rsidR="00D81D5A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Pr="008B6E27" w:rsidRDefault="008B6E27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lastRenderedPageBreak/>
        <w:t>VII. Организация деятельности Совета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 xml:space="preserve">7.1. Заседания Совета проводятся по необходимости, </w:t>
      </w:r>
      <w:r w:rsidR="00213BF8" w:rsidRPr="008B6E27">
        <w:rPr>
          <w:rFonts w:ascii="Times New Roman" w:hAnsi="Times New Roman" w:cs="Times New Roman"/>
          <w:sz w:val="24"/>
          <w:szCs w:val="24"/>
        </w:rPr>
        <w:t>но не реже одного раза в полугодие</w:t>
      </w:r>
      <w:r w:rsidRPr="008B6E27">
        <w:rPr>
          <w:rFonts w:ascii="Times New Roman" w:hAnsi="Times New Roman" w:cs="Times New Roman"/>
          <w:sz w:val="24"/>
          <w:szCs w:val="24"/>
        </w:rPr>
        <w:t>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7.2. Организационно-техническое обеспечение де</w:t>
      </w:r>
      <w:r w:rsidR="00213BF8" w:rsidRPr="008B6E27">
        <w:rPr>
          <w:rFonts w:ascii="Times New Roman" w:hAnsi="Times New Roman" w:cs="Times New Roman"/>
          <w:sz w:val="24"/>
          <w:szCs w:val="24"/>
        </w:rPr>
        <w:t>ятельности Совета осуществляет администрация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>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7.3. Заседания Совета проводятся председателем Совета, в его отсутствие - заместителем председателя Совета.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7.4.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Совета.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7.5. Заседания Совета оформляются протоколами, и подписываются председателем Совета и ответственным секретарем Совета.</w:t>
      </w:r>
    </w:p>
    <w:p w:rsidR="00D81D5A" w:rsidRPr="008B6E27" w:rsidRDefault="00D81D5A" w:rsidP="008B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27">
        <w:rPr>
          <w:rFonts w:ascii="Times New Roman" w:hAnsi="Times New Roman" w:cs="Times New Roman"/>
          <w:sz w:val="24"/>
          <w:szCs w:val="24"/>
        </w:rPr>
        <w:t>7.6. Реализация решений Совета может осуществляться через соответствующие предложения и р</w:t>
      </w:r>
      <w:r w:rsidR="00213BF8" w:rsidRPr="008B6E27">
        <w:rPr>
          <w:rFonts w:ascii="Times New Roman" w:hAnsi="Times New Roman" w:cs="Times New Roman"/>
          <w:sz w:val="24"/>
          <w:szCs w:val="24"/>
        </w:rPr>
        <w:t>екомендации органам</w:t>
      </w:r>
      <w:r w:rsidRPr="008B6E27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13BF8" w:rsidRPr="008B6E2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8B6E27">
        <w:rPr>
          <w:rFonts w:ascii="Times New Roman" w:hAnsi="Times New Roman" w:cs="Times New Roman"/>
          <w:sz w:val="24"/>
          <w:szCs w:val="24"/>
        </w:rPr>
        <w:t xml:space="preserve"> для разработки нормативных правовых актов.</w:t>
      </w: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D81D5A" w:rsidP="008B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1821C4" w:rsidRDefault="00D81D5A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Default="00D81D5A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E27" w:rsidRPr="001821C4" w:rsidRDefault="008B6E27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1821C4" w:rsidRDefault="00D81D5A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8B6E27" w:rsidRDefault="00213BF8" w:rsidP="001821C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B6E27">
        <w:rPr>
          <w:rFonts w:ascii="Times New Roman" w:hAnsi="Times New Roman" w:cs="Times New Roman"/>
          <w:sz w:val="20"/>
        </w:rPr>
        <w:lastRenderedPageBreak/>
        <w:t>Приложение №</w:t>
      </w:r>
      <w:r w:rsidR="00D81D5A" w:rsidRPr="008B6E27">
        <w:rPr>
          <w:rFonts w:ascii="Times New Roman" w:hAnsi="Times New Roman" w:cs="Times New Roman"/>
          <w:sz w:val="20"/>
        </w:rPr>
        <w:t xml:space="preserve"> 2</w:t>
      </w:r>
    </w:p>
    <w:p w:rsidR="00D81D5A" w:rsidRPr="008B6E27" w:rsidRDefault="00213BF8" w:rsidP="00182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6E27">
        <w:rPr>
          <w:rFonts w:ascii="Times New Roman" w:hAnsi="Times New Roman" w:cs="Times New Roman"/>
          <w:sz w:val="20"/>
        </w:rPr>
        <w:t>к п</w:t>
      </w:r>
      <w:r w:rsidR="00D81D5A" w:rsidRPr="008B6E27">
        <w:rPr>
          <w:rFonts w:ascii="Times New Roman" w:hAnsi="Times New Roman" w:cs="Times New Roman"/>
          <w:sz w:val="20"/>
        </w:rPr>
        <w:t>остановлению администрации</w:t>
      </w:r>
    </w:p>
    <w:p w:rsidR="00D81D5A" w:rsidRPr="008B6E27" w:rsidRDefault="00213BF8" w:rsidP="001821C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6E27">
        <w:rPr>
          <w:rFonts w:ascii="Times New Roman" w:hAnsi="Times New Roman" w:cs="Times New Roman"/>
          <w:sz w:val="20"/>
        </w:rPr>
        <w:t>ЗАТО Солнечный</w:t>
      </w:r>
    </w:p>
    <w:p w:rsidR="00D81D5A" w:rsidRPr="008B6E27" w:rsidRDefault="00EB5202" w:rsidP="001821C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«_</w:t>
      </w:r>
      <w:r>
        <w:rPr>
          <w:rFonts w:ascii="Times New Roman" w:hAnsi="Times New Roman" w:cs="Times New Roman"/>
          <w:sz w:val="20"/>
          <w:u w:val="single"/>
        </w:rPr>
        <w:t>22</w:t>
      </w:r>
      <w:r>
        <w:rPr>
          <w:rFonts w:ascii="Times New Roman" w:hAnsi="Times New Roman" w:cs="Times New Roman"/>
          <w:sz w:val="20"/>
        </w:rPr>
        <w:t>_» __</w:t>
      </w:r>
      <w:r>
        <w:rPr>
          <w:rFonts w:ascii="Times New Roman" w:hAnsi="Times New Roman" w:cs="Times New Roman"/>
          <w:sz w:val="20"/>
          <w:u w:val="single"/>
        </w:rPr>
        <w:t>04</w:t>
      </w:r>
      <w:r>
        <w:rPr>
          <w:rFonts w:ascii="Times New Roman" w:hAnsi="Times New Roman" w:cs="Times New Roman"/>
          <w:sz w:val="20"/>
        </w:rPr>
        <w:t>__2019 г. № _</w:t>
      </w:r>
      <w:r>
        <w:rPr>
          <w:rFonts w:ascii="Times New Roman" w:hAnsi="Times New Roman" w:cs="Times New Roman"/>
          <w:sz w:val="20"/>
          <w:u w:val="single"/>
        </w:rPr>
        <w:t>96</w:t>
      </w:r>
      <w:bookmarkStart w:id="2" w:name="_GoBack"/>
      <w:bookmarkEnd w:id="2"/>
      <w:r w:rsidR="00213BF8" w:rsidRPr="008B6E27">
        <w:rPr>
          <w:rFonts w:ascii="Times New Roman" w:hAnsi="Times New Roman" w:cs="Times New Roman"/>
          <w:sz w:val="20"/>
        </w:rPr>
        <w:t>_</w:t>
      </w:r>
    </w:p>
    <w:p w:rsidR="00D81D5A" w:rsidRPr="001821C4" w:rsidRDefault="00D81D5A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1821C4" w:rsidRDefault="00D81D5A" w:rsidP="00182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1821C4">
        <w:rPr>
          <w:rFonts w:ascii="Times New Roman" w:hAnsi="Times New Roman" w:cs="Times New Roman"/>
          <w:sz w:val="24"/>
          <w:szCs w:val="24"/>
        </w:rPr>
        <w:t>Состав</w:t>
      </w:r>
    </w:p>
    <w:p w:rsidR="00D81D5A" w:rsidRPr="001821C4" w:rsidRDefault="00D81D5A" w:rsidP="00182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1C4">
        <w:rPr>
          <w:rFonts w:ascii="Times New Roman" w:hAnsi="Times New Roman" w:cs="Times New Roman"/>
          <w:sz w:val="24"/>
          <w:szCs w:val="24"/>
        </w:rPr>
        <w:t>совета по вопросам малого и среднего предпринимательства</w:t>
      </w:r>
    </w:p>
    <w:p w:rsidR="00D81D5A" w:rsidRPr="001821C4" w:rsidRDefault="00D81D5A" w:rsidP="00182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21C4">
        <w:rPr>
          <w:rFonts w:ascii="Times New Roman" w:hAnsi="Times New Roman" w:cs="Times New Roman"/>
          <w:sz w:val="24"/>
          <w:szCs w:val="24"/>
        </w:rPr>
        <w:t xml:space="preserve">при </w:t>
      </w:r>
      <w:r w:rsidR="00213BF8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</w:p>
    <w:p w:rsidR="00D81D5A" w:rsidRPr="001821C4" w:rsidRDefault="00D81D5A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1821C4" w:rsidRDefault="00315784" w:rsidP="0018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784">
        <w:rPr>
          <w:rFonts w:ascii="Times New Roman" w:hAnsi="Times New Roman" w:cs="Times New Roman"/>
          <w:sz w:val="24"/>
          <w:szCs w:val="24"/>
          <w:u w:val="single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6E27">
        <w:rPr>
          <w:rFonts w:ascii="Times New Roman" w:hAnsi="Times New Roman" w:cs="Times New Roman"/>
          <w:sz w:val="24"/>
          <w:szCs w:val="24"/>
        </w:rPr>
        <w:t>Толкавец Надежда В</w:t>
      </w:r>
      <w:r>
        <w:rPr>
          <w:rFonts w:ascii="Times New Roman" w:hAnsi="Times New Roman" w:cs="Times New Roman"/>
          <w:sz w:val="24"/>
          <w:szCs w:val="24"/>
        </w:rPr>
        <w:t xml:space="preserve">асильевна, </w:t>
      </w:r>
      <w:r w:rsidR="008B6E2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D81D5A" w:rsidRPr="001821C4">
        <w:rPr>
          <w:rFonts w:ascii="Times New Roman" w:hAnsi="Times New Roman" w:cs="Times New Roman"/>
          <w:sz w:val="24"/>
          <w:szCs w:val="24"/>
        </w:rPr>
        <w:t xml:space="preserve"> п</w:t>
      </w:r>
      <w:r w:rsidR="008B6E27">
        <w:rPr>
          <w:rFonts w:ascii="Times New Roman" w:hAnsi="Times New Roman" w:cs="Times New Roman"/>
          <w:sz w:val="24"/>
          <w:szCs w:val="24"/>
        </w:rPr>
        <w:t>о экономике и ЖКХ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D5A" w:rsidRPr="001821C4" w:rsidRDefault="00315784" w:rsidP="0018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784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Совета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6E27">
        <w:rPr>
          <w:rFonts w:ascii="Times New Roman" w:hAnsi="Times New Roman" w:cs="Times New Roman"/>
          <w:sz w:val="24"/>
          <w:szCs w:val="24"/>
        </w:rPr>
        <w:t>Рузьянова Марина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6E27">
        <w:rPr>
          <w:rFonts w:ascii="Times New Roman" w:hAnsi="Times New Roman" w:cs="Times New Roman"/>
          <w:sz w:val="24"/>
          <w:szCs w:val="24"/>
        </w:rPr>
        <w:t>заместитель главы администрациии по финансовым вопросам, начальник финансового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D5A" w:rsidRDefault="00315784" w:rsidP="003157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784">
        <w:rPr>
          <w:rFonts w:ascii="Times New Roman" w:hAnsi="Times New Roman" w:cs="Times New Roman"/>
          <w:sz w:val="24"/>
          <w:szCs w:val="24"/>
          <w:u w:val="single"/>
        </w:rPr>
        <w:t>Ответственный секретарь Совета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6E27">
        <w:rPr>
          <w:rFonts w:ascii="Times New Roman" w:hAnsi="Times New Roman" w:cs="Times New Roman"/>
          <w:sz w:val="24"/>
          <w:szCs w:val="24"/>
        </w:rPr>
        <w:t>Острецова Ирина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5415">
        <w:rPr>
          <w:rFonts w:ascii="Times New Roman" w:hAnsi="Times New Roman" w:cs="Times New Roman"/>
          <w:sz w:val="24"/>
          <w:szCs w:val="24"/>
        </w:rPr>
        <w:t>руководитель  отдела</w:t>
      </w:r>
      <w:r>
        <w:rPr>
          <w:rFonts w:ascii="Times New Roman" w:hAnsi="Times New Roman" w:cs="Times New Roman"/>
          <w:sz w:val="24"/>
          <w:szCs w:val="24"/>
        </w:rPr>
        <w:t xml:space="preserve"> земельных, имущественных отношений и градостроительства администрации ЗАТО Солнечный.</w:t>
      </w:r>
      <w:r w:rsidR="004B5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84" w:rsidRPr="001821C4" w:rsidRDefault="00315784" w:rsidP="0018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Pr="00315784" w:rsidRDefault="00D81D5A" w:rsidP="0018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784">
        <w:rPr>
          <w:rFonts w:ascii="Times New Roman" w:hAnsi="Times New Roman" w:cs="Times New Roman"/>
          <w:sz w:val="24"/>
          <w:szCs w:val="24"/>
          <w:u w:val="single"/>
        </w:rPr>
        <w:t>Члены Совета:</w:t>
      </w:r>
    </w:p>
    <w:p w:rsidR="00D81D5A" w:rsidRPr="001821C4" w:rsidRDefault="00D81D5A" w:rsidP="00182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D5A" w:rsidRDefault="004B5415" w:rsidP="00315784">
      <w:pPr>
        <w:jc w:val="both"/>
      </w:pPr>
      <w:r>
        <w:t>1. Яничев Андрей Геннадьевич, индивидуальный предприниматель;</w:t>
      </w:r>
    </w:p>
    <w:p w:rsidR="004B5415" w:rsidRDefault="004B5415" w:rsidP="00315784">
      <w:pPr>
        <w:jc w:val="both"/>
      </w:pPr>
      <w:r>
        <w:t>2. Жидков Александр Юрьевич, индивидуальный предприниматель;</w:t>
      </w:r>
    </w:p>
    <w:p w:rsidR="004B5415" w:rsidRDefault="004B5415" w:rsidP="00315784">
      <w:pPr>
        <w:jc w:val="both"/>
      </w:pPr>
      <w:r>
        <w:t>3. Растеряев Сергей Борисович, индивидуальный предприниматель;</w:t>
      </w:r>
    </w:p>
    <w:p w:rsidR="004B5415" w:rsidRDefault="004B5415" w:rsidP="00315784">
      <w:pPr>
        <w:jc w:val="both"/>
      </w:pPr>
      <w:r>
        <w:t>4. Рябушкина Ольга Олеговна, индивидуальный предприниматель;</w:t>
      </w:r>
    </w:p>
    <w:p w:rsidR="004B5415" w:rsidRDefault="004B5415" w:rsidP="00315784">
      <w:pPr>
        <w:jc w:val="both"/>
      </w:pPr>
      <w:r>
        <w:t>5. Полынцева Светлана Алексеевна, индивидуальный предприниматель;</w:t>
      </w:r>
    </w:p>
    <w:p w:rsidR="004B5415" w:rsidRDefault="004B5415" w:rsidP="00315784">
      <w:pPr>
        <w:jc w:val="both"/>
      </w:pPr>
      <w:r>
        <w:t>6. Григорьев Андрей Михайлович</w:t>
      </w:r>
      <w:r w:rsidR="00315784">
        <w:t>, генеральный директор ООО «Парадиз»;</w:t>
      </w:r>
    </w:p>
    <w:p w:rsidR="004B5415" w:rsidRDefault="004B5415" w:rsidP="00315784">
      <w:pPr>
        <w:jc w:val="both"/>
      </w:pPr>
      <w:r>
        <w:t>7. Попова Ирина Валерьевна</w:t>
      </w:r>
      <w:r w:rsidR="00315784">
        <w:t>, индивидуальный предприниматель;</w:t>
      </w:r>
    </w:p>
    <w:p w:rsidR="004B5415" w:rsidRDefault="004B5415" w:rsidP="00315784">
      <w:pPr>
        <w:jc w:val="both"/>
      </w:pPr>
      <w:r>
        <w:t xml:space="preserve">8. Постановский </w:t>
      </w:r>
      <w:r w:rsidR="00315784">
        <w:t>Денис Александрович, индивидуальный предприниматель;</w:t>
      </w:r>
    </w:p>
    <w:p w:rsidR="004B5415" w:rsidRDefault="004B5415" w:rsidP="00315784">
      <w:pPr>
        <w:jc w:val="both"/>
      </w:pPr>
      <w:r>
        <w:t xml:space="preserve">9. </w:t>
      </w:r>
      <w:r w:rsidR="00315784">
        <w:t xml:space="preserve"> Воробьев Артем Владимирович, директор ООО «Книга для Вас»;</w:t>
      </w:r>
    </w:p>
    <w:p w:rsidR="004B5415" w:rsidRDefault="004B5415" w:rsidP="00315784">
      <w:pPr>
        <w:jc w:val="both"/>
      </w:pPr>
      <w:r>
        <w:t xml:space="preserve">10. Гезенцвей </w:t>
      </w:r>
      <w:r w:rsidR="00315784">
        <w:t>Татьяна Викторовна, индивидуальный предприниматель;</w:t>
      </w:r>
    </w:p>
    <w:p w:rsidR="004B5415" w:rsidRPr="001821C4" w:rsidRDefault="00315784" w:rsidP="002B3DD9">
      <w:pPr>
        <w:jc w:val="both"/>
        <w:sectPr w:rsidR="004B5415" w:rsidRPr="001821C4" w:rsidSect="001821C4">
          <w:pgSz w:w="11906" w:h="16838"/>
          <w:pgMar w:top="851" w:right="850" w:bottom="1134" w:left="1701" w:header="708" w:footer="708" w:gutter="0"/>
          <w:cols w:space="720"/>
        </w:sectPr>
      </w:pPr>
      <w:r>
        <w:t>11. Пинжаков Анатолий Георгиевич, директор ООО «Телевидение и связь сервис».</w:t>
      </w:r>
    </w:p>
    <w:p w:rsidR="00D81D5A" w:rsidRPr="001821C4" w:rsidRDefault="00D81D5A" w:rsidP="002B3DD9">
      <w:pPr>
        <w:ind w:right="-284"/>
        <w:jc w:val="both"/>
      </w:pPr>
    </w:p>
    <w:sectPr w:rsidR="00D81D5A" w:rsidRPr="001821C4" w:rsidSect="00D81D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6839"/>
    <w:multiLevelType w:val="hybridMultilevel"/>
    <w:tmpl w:val="B94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F"/>
    <w:rsid w:val="001821C4"/>
    <w:rsid w:val="00200CD2"/>
    <w:rsid w:val="00213BF8"/>
    <w:rsid w:val="002B3DD9"/>
    <w:rsid w:val="00315784"/>
    <w:rsid w:val="00343BAC"/>
    <w:rsid w:val="004B5415"/>
    <w:rsid w:val="007A5D00"/>
    <w:rsid w:val="00816A24"/>
    <w:rsid w:val="008B6E27"/>
    <w:rsid w:val="00A1778C"/>
    <w:rsid w:val="00D81D5A"/>
    <w:rsid w:val="00DF12D4"/>
    <w:rsid w:val="00E9081F"/>
    <w:rsid w:val="00EB5202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6E6D-0F31-4F7A-A493-CC8767CB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855D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55D4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855D4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F8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F855D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F8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5D4"/>
    <w:pPr>
      <w:ind w:left="720"/>
      <w:contextualSpacing/>
    </w:pPr>
  </w:style>
  <w:style w:type="paragraph" w:customStyle="1" w:styleId="ConsPlusTitle">
    <w:name w:val="ConsPlusTitle"/>
    <w:rsid w:val="00D81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D81D5A"/>
    <w:rPr>
      <w:color w:val="0000FF"/>
      <w:u w:val="single"/>
    </w:rPr>
  </w:style>
  <w:style w:type="paragraph" w:customStyle="1" w:styleId="ConsPlusNormal">
    <w:name w:val="ConsPlusNormal"/>
    <w:rsid w:val="00D81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D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B3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8B7166DF0605C72E3D0C402D3AD04D58B5DBFE52F244A3F1B6A9B1DFEE6B370974C6CAFEDC1E68CF8EB38AA5DB5Dj4G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73425DB4A03378CF3957C70B35C0BC2256703492E308F1807EE86A95BF813E4BEEFEBF5D2EE6A300B219085FF80583FDC8CB58AA7DF424423C5j2G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F4221C7CD6165AABB86295A1C55F3E6BBCEC9C2941CC493C024602C57B33078532661D8DF9EC699F1B7C3D1EF0206F0r9l4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F4221C7CD6165AABB8637570A39A9E8BFCD90CA974C9FC0CB2E357408EA603F0220378B85CBCF85F1A9C2rD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221C7CD6165AABB8637570A39A9E8BEC493C79F18C8C29A7B3B7100BA3A2F146938889BCBCA9AF4A29784B5550BF39F60BDB0B3348BBBrE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2019-04-23T06:13:00Z</cp:lastPrinted>
  <dcterms:created xsi:type="dcterms:W3CDTF">2019-04-23T06:27:00Z</dcterms:created>
  <dcterms:modified xsi:type="dcterms:W3CDTF">2019-04-23T06:27:00Z</dcterms:modified>
</cp:coreProperties>
</file>