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0059332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BA26BA" w:rsidRDefault="00BA26BA" w:rsidP="00496849">
            <w:pPr>
              <w:ind w:right="283"/>
              <w:rPr>
                <w:u w:val="single"/>
              </w:rPr>
            </w:pPr>
            <w:r>
              <w:rPr>
                <w:u w:val="single"/>
              </w:rPr>
              <w:t>22.08.2018</w:t>
            </w:r>
            <w:bookmarkStart w:id="0" w:name="_GoBack"/>
            <w:bookmarkEnd w:id="0"/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Pr="00BA26BA" w:rsidRDefault="00BA26BA" w:rsidP="00496849">
            <w:pPr>
              <w:ind w:right="283"/>
              <w:rPr>
                <w:u w:val="single"/>
              </w:rPr>
            </w:pPr>
            <w:r>
              <w:t xml:space="preserve">№ </w:t>
            </w:r>
            <w:r>
              <w:rPr>
                <w:u w:val="single"/>
              </w:rPr>
              <w:t>150</w:t>
            </w:r>
          </w:p>
        </w:tc>
      </w:tr>
    </w:tbl>
    <w:p w:rsidR="00FA14D0" w:rsidRPr="00370437" w:rsidRDefault="00FA14D0" w:rsidP="002D021F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О ВНЕСЕНИИ ИЗМЕНЕНИЙ В ПОСТАНОВЛЕНИЕ АДМИНИСТРАЦИИ</w:t>
      </w:r>
      <w:r w:rsidR="00823F65">
        <w:rPr>
          <w:b/>
          <w:bCs/>
          <w:color w:val="000000"/>
          <w:sz w:val="22"/>
          <w:szCs w:val="22"/>
          <w:lang w:bidi="ru-RU"/>
        </w:rPr>
        <w:t xml:space="preserve"> ЗАТО СОЛНЕЧНЫЙ №160 ОТ 070</w:t>
      </w:r>
      <w:r w:rsidRPr="00B337B3">
        <w:rPr>
          <w:b/>
          <w:bCs/>
          <w:color w:val="000000"/>
          <w:sz w:val="22"/>
          <w:szCs w:val="22"/>
          <w:lang w:bidi="ru-RU"/>
        </w:rPr>
        <w:t>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</w:t>
      </w:r>
    </w:p>
    <w:p w:rsidR="00B337B3" w:rsidRPr="00B337B3" w:rsidRDefault="00B337B3" w:rsidP="00B337B3">
      <w:pPr>
        <w:widowControl w:val="0"/>
        <w:spacing w:line="254" w:lineRule="exact"/>
        <w:jc w:val="center"/>
        <w:rPr>
          <w:b/>
          <w:bCs/>
          <w:sz w:val="22"/>
          <w:szCs w:val="22"/>
          <w:lang w:bidi="ru-RU"/>
        </w:rPr>
      </w:pPr>
      <w:r w:rsidRPr="00B337B3">
        <w:rPr>
          <w:b/>
          <w:bCs/>
          <w:color w:val="000000"/>
          <w:sz w:val="22"/>
          <w:szCs w:val="22"/>
          <w:lang w:bidi="ru-RU"/>
        </w:rPr>
        <w:t>ЗАТО СОЛНЕЧНЫЙ В 2017 - 2019 ГОДАХ»</w:t>
      </w:r>
    </w:p>
    <w:p w:rsidR="008670D5" w:rsidRPr="00370437" w:rsidRDefault="008670D5" w:rsidP="00B337B3">
      <w:pPr>
        <w:spacing w:line="360" w:lineRule="auto"/>
        <w:ind w:right="-24"/>
        <w:jc w:val="center"/>
        <w:rPr>
          <w:b/>
          <w:sz w:val="20"/>
          <w:szCs w:val="20"/>
        </w:rPr>
      </w:pPr>
    </w:p>
    <w:p w:rsidR="00B337B3" w:rsidRDefault="00B337B3" w:rsidP="00B337B3">
      <w:pPr>
        <w:pStyle w:val="60"/>
        <w:shd w:val="clear" w:color="auto" w:fill="auto"/>
        <w:ind w:firstLine="360"/>
      </w:pPr>
      <w:r>
        <w:rPr>
          <w:color w:val="000000"/>
          <w:lang w:eastAsia="ru-RU" w:bidi="ru-RU"/>
        </w:rPr>
        <w:t>Рассмотрев предложения регионального оператора- специализированная некоммерческая организация «Фонд капитального ремонта многоквартирных домов Тверской области», руководствуясь Постановлением Правительства Тверской области от 22.04.2014г. №210-пп «Об утверждении Порядка установления необходимости проведения капитального ремонта общего имущества в многоквартирных домах на территории Тверской области» и Уставом ЗАТО Солнечный, администрация ЗАТО Солнечный</w:t>
      </w:r>
    </w:p>
    <w:p w:rsidR="00E01046" w:rsidRPr="00E01046" w:rsidRDefault="00E01046" w:rsidP="008670D5">
      <w:pPr>
        <w:pStyle w:val="30"/>
        <w:shd w:val="clear" w:color="auto" w:fill="auto"/>
        <w:spacing w:line="240" w:lineRule="auto"/>
        <w:ind w:firstLine="360"/>
        <w:jc w:val="both"/>
        <w:rPr>
          <w:sz w:val="26"/>
          <w:szCs w:val="26"/>
        </w:rPr>
      </w:pPr>
    </w:p>
    <w:p w:rsidR="008670D5" w:rsidRDefault="008670D5" w:rsidP="00370437">
      <w:pPr>
        <w:pStyle w:val="50"/>
        <w:shd w:val="clear" w:color="auto" w:fill="auto"/>
        <w:spacing w:line="240" w:lineRule="auto"/>
        <w:jc w:val="center"/>
        <w:rPr>
          <w:color w:val="000000"/>
          <w:sz w:val="24"/>
          <w:szCs w:val="24"/>
          <w:lang w:eastAsia="ru-RU" w:bidi="ru-RU"/>
        </w:rPr>
      </w:pPr>
      <w:r w:rsidRPr="007F0EBB">
        <w:rPr>
          <w:color w:val="000000"/>
          <w:sz w:val="24"/>
          <w:szCs w:val="24"/>
          <w:lang w:eastAsia="ru-RU" w:bidi="ru-RU"/>
        </w:rPr>
        <w:t>ПОСТАНОВЛЯЕТ:</w:t>
      </w:r>
    </w:p>
    <w:p w:rsidR="00911F15" w:rsidRPr="007F0EBB" w:rsidRDefault="00911F15" w:rsidP="00370437">
      <w:pPr>
        <w:pStyle w:val="5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Внести изменения в постановление администрации ЗАТО Солнечный №160 от 07.12.2016 года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ЗАТО Солнечный в 2017-2019 годах», изложив Приложение к данному постановлению в новой редакции (прилагается).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left="360"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302" w:lineRule="exact"/>
        <w:ind w:left="360" w:hanging="360"/>
      </w:pPr>
      <w:r>
        <w:rPr>
          <w:color w:val="000000"/>
          <w:lang w:eastAsia="ru-RU" w:bidi="ru-RU"/>
        </w:rPr>
        <w:t>Направить копию настоящего постановления владельцу счета- региональному оператору- специализированная некоммерческая организация «Фонд капитального ремонта многоквартирных домов Тверской области».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spacing w:line="302" w:lineRule="exact"/>
        <w:ind w:firstLine="0"/>
      </w:pPr>
    </w:p>
    <w:p w:rsidR="00B337B3" w:rsidRP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ind w:left="360" w:hanging="360"/>
      </w:pPr>
      <w:r>
        <w:rPr>
          <w:color w:val="000000"/>
          <w:lang w:eastAsia="ru-RU" w:bidi="ru-RU"/>
        </w:rPr>
        <w:t>Настоящее Постановление опубликовать в газете «Городомля на Селигере» и разместить на официальном сайте администрации ЗАТО Солнечный.</w:t>
      </w:r>
    </w:p>
    <w:p w:rsidR="00B337B3" w:rsidRDefault="00B337B3" w:rsidP="00B337B3">
      <w:pPr>
        <w:pStyle w:val="60"/>
        <w:shd w:val="clear" w:color="auto" w:fill="auto"/>
        <w:tabs>
          <w:tab w:val="left" w:pos="554"/>
        </w:tabs>
        <w:ind w:firstLine="0"/>
      </w:pPr>
    </w:p>
    <w:p w:rsidR="00B337B3" w:rsidRDefault="00B337B3" w:rsidP="00B337B3">
      <w:pPr>
        <w:pStyle w:val="60"/>
        <w:numPr>
          <w:ilvl w:val="0"/>
          <w:numId w:val="17"/>
        </w:numPr>
        <w:shd w:val="clear" w:color="auto" w:fill="auto"/>
        <w:tabs>
          <w:tab w:val="left" w:pos="554"/>
        </w:tabs>
        <w:spacing w:line="260" w:lineRule="exact"/>
        <w:ind w:left="360" w:hanging="360"/>
      </w:pPr>
      <w:r>
        <w:rPr>
          <w:color w:val="000000"/>
          <w:lang w:eastAsia="ru-RU" w:bidi="ru-RU"/>
        </w:rPr>
        <w:t>Контроль за исполнением настоящего постановления оставляю за собой.</w:t>
      </w:r>
    </w:p>
    <w:p w:rsidR="00E01046" w:rsidRDefault="00E01046" w:rsidP="00B337B3">
      <w:pPr>
        <w:pStyle w:val="a4"/>
        <w:jc w:val="both"/>
        <w:rPr>
          <w:sz w:val="25"/>
          <w:szCs w:val="25"/>
        </w:rPr>
      </w:pPr>
    </w:p>
    <w:p w:rsidR="00E01046" w:rsidRPr="00E01046" w:rsidRDefault="00E01046" w:rsidP="00E01046">
      <w:pPr>
        <w:pStyle w:val="22"/>
        <w:shd w:val="clear" w:color="auto" w:fill="auto"/>
        <w:tabs>
          <w:tab w:val="left" w:pos="752"/>
        </w:tabs>
        <w:spacing w:line="278" w:lineRule="exact"/>
        <w:ind w:left="709" w:firstLine="0"/>
        <w:jc w:val="both"/>
        <w:rPr>
          <w:sz w:val="25"/>
          <w:szCs w:val="25"/>
        </w:rPr>
      </w:pPr>
    </w:p>
    <w:p w:rsidR="00370437" w:rsidRPr="00370437" w:rsidRDefault="00370437" w:rsidP="00E01046">
      <w:pPr>
        <w:pStyle w:val="a8"/>
        <w:ind w:firstLine="360"/>
        <w:jc w:val="both"/>
        <w:rPr>
          <w:b/>
          <w:sz w:val="20"/>
          <w:szCs w:val="20"/>
        </w:rPr>
      </w:pPr>
    </w:p>
    <w:p w:rsidR="00052F63" w:rsidRPr="00052F63" w:rsidRDefault="00C4774B" w:rsidP="00052F63">
      <w:pPr>
        <w:rPr>
          <w:b/>
        </w:rPr>
      </w:pPr>
      <w:r>
        <w:rPr>
          <w:b/>
        </w:rPr>
        <w:t xml:space="preserve">        </w:t>
      </w:r>
      <w:r w:rsidR="00823F65">
        <w:rPr>
          <w:b/>
        </w:rPr>
        <w:t>Глава</w:t>
      </w:r>
      <w:r w:rsidR="00831C94">
        <w:rPr>
          <w:b/>
        </w:rPr>
        <w:t xml:space="preserve"> </w:t>
      </w:r>
      <w:r w:rsidR="00052F63" w:rsidRPr="00052F63">
        <w:rPr>
          <w:b/>
        </w:rPr>
        <w:t>администрации</w:t>
      </w:r>
      <w:r w:rsidR="00052F63">
        <w:rPr>
          <w:b/>
        </w:rPr>
        <w:t xml:space="preserve"> ЗАТО Солнечный           </w:t>
      </w:r>
      <w:r w:rsidR="00052F63">
        <w:rPr>
          <w:b/>
        </w:rPr>
        <w:tab/>
      </w:r>
      <w:r w:rsidR="00052F63">
        <w:rPr>
          <w:b/>
        </w:rPr>
        <w:tab/>
      </w:r>
      <w:r w:rsidR="00E01046">
        <w:rPr>
          <w:b/>
        </w:rPr>
        <w:tab/>
      </w:r>
      <w:r w:rsidR="00823F65">
        <w:rPr>
          <w:b/>
        </w:rPr>
        <w:t>В.А. Петров</w:t>
      </w:r>
    </w:p>
    <w:p w:rsidR="008670D5" w:rsidRDefault="008670D5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p w:rsidR="00683887" w:rsidRDefault="00683887"/>
    <w:sectPr w:rsidR="00683887" w:rsidSect="00E01046">
      <w:pgSz w:w="11909" w:h="16834"/>
      <w:pgMar w:top="568" w:right="569" w:bottom="56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044B1"/>
    <w:multiLevelType w:val="multilevel"/>
    <w:tmpl w:val="0BE25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E9437A"/>
    <w:multiLevelType w:val="multilevel"/>
    <w:tmpl w:val="C4B4BD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8E4C2D"/>
    <w:multiLevelType w:val="multilevel"/>
    <w:tmpl w:val="471A0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3C3909"/>
    <w:multiLevelType w:val="multilevel"/>
    <w:tmpl w:val="A3A45B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8451A90"/>
    <w:multiLevelType w:val="multilevel"/>
    <w:tmpl w:val="8F368F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B52C25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F5365"/>
    <w:multiLevelType w:val="hybridMultilevel"/>
    <w:tmpl w:val="457059C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1306CA4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285C8B"/>
    <w:multiLevelType w:val="hybridMultilevel"/>
    <w:tmpl w:val="69BCD61A"/>
    <w:lvl w:ilvl="0" w:tplc="FA0C4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E780B"/>
    <w:multiLevelType w:val="multilevel"/>
    <w:tmpl w:val="1DE8B1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6B77C8"/>
    <w:multiLevelType w:val="hybridMultilevel"/>
    <w:tmpl w:val="B0AC61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0323A"/>
    <w:multiLevelType w:val="multilevel"/>
    <w:tmpl w:val="8786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  <w:num w:numId="13">
    <w:abstractNumId w:val="15"/>
  </w:num>
  <w:num w:numId="14">
    <w:abstractNumId w:val="5"/>
  </w:num>
  <w:num w:numId="15">
    <w:abstractNumId w:val="8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6B0"/>
    <w:rsid w:val="00041CF0"/>
    <w:rsid w:val="00052F63"/>
    <w:rsid w:val="00071E4B"/>
    <w:rsid w:val="0008646C"/>
    <w:rsid w:val="00112625"/>
    <w:rsid w:val="00156679"/>
    <w:rsid w:val="002C549C"/>
    <w:rsid w:val="002D021F"/>
    <w:rsid w:val="00326D93"/>
    <w:rsid w:val="0034771F"/>
    <w:rsid w:val="00370437"/>
    <w:rsid w:val="003B6F55"/>
    <w:rsid w:val="004012AA"/>
    <w:rsid w:val="004730BB"/>
    <w:rsid w:val="00496849"/>
    <w:rsid w:val="00497C30"/>
    <w:rsid w:val="00497D8A"/>
    <w:rsid w:val="004C316F"/>
    <w:rsid w:val="004F504A"/>
    <w:rsid w:val="00507CD3"/>
    <w:rsid w:val="005208E9"/>
    <w:rsid w:val="00537912"/>
    <w:rsid w:val="0055104B"/>
    <w:rsid w:val="005C4D41"/>
    <w:rsid w:val="00683887"/>
    <w:rsid w:val="006936DA"/>
    <w:rsid w:val="007159EC"/>
    <w:rsid w:val="00725692"/>
    <w:rsid w:val="0079166E"/>
    <w:rsid w:val="007B3976"/>
    <w:rsid w:val="007B478A"/>
    <w:rsid w:val="007C00AA"/>
    <w:rsid w:val="00823F65"/>
    <w:rsid w:val="008243BD"/>
    <w:rsid w:val="00831C94"/>
    <w:rsid w:val="008670D5"/>
    <w:rsid w:val="00877924"/>
    <w:rsid w:val="008A4A98"/>
    <w:rsid w:val="008C1AC3"/>
    <w:rsid w:val="008D7325"/>
    <w:rsid w:val="00911F15"/>
    <w:rsid w:val="00920CAC"/>
    <w:rsid w:val="00994D6B"/>
    <w:rsid w:val="009C39E0"/>
    <w:rsid w:val="00A355D6"/>
    <w:rsid w:val="00A928E1"/>
    <w:rsid w:val="00A97F30"/>
    <w:rsid w:val="00B337B3"/>
    <w:rsid w:val="00B531AC"/>
    <w:rsid w:val="00BA26BA"/>
    <w:rsid w:val="00C279B9"/>
    <w:rsid w:val="00C4774B"/>
    <w:rsid w:val="00C53F12"/>
    <w:rsid w:val="00CC51D7"/>
    <w:rsid w:val="00D16F45"/>
    <w:rsid w:val="00D968A3"/>
    <w:rsid w:val="00E01046"/>
    <w:rsid w:val="00EC38E3"/>
    <w:rsid w:val="00EE42BE"/>
    <w:rsid w:val="00EF5115"/>
    <w:rsid w:val="00F20B73"/>
    <w:rsid w:val="00F403CD"/>
    <w:rsid w:val="00F54793"/>
    <w:rsid w:val="00F90EC2"/>
    <w:rsid w:val="00FA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37D4E-ADAD-42D5-ADD6-3A1D1DDA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D02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D02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Таблицы (моноширинный)"/>
    <w:basedOn w:val="a"/>
    <w:next w:val="a"/>
    <w:rsid w:val="002D02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d">
    <w:name w:val="Hyperlink"/>
    <w:basedOn w:val="a1"/>
    <w:uiPriority w:val="99"/>
    <w:semiHidden/>
    <w:unhideWhenUsed/>
    <w:rsid w:val="002D021F"/>
    <w:rPr>
      <w:color w:val="0000FF"/>
      <w:u w:val="single"/>
    </w:rPr>
  </w:style>
  <w:style w:type="paragraph" w:customStyle="1" w:styleId="msonormalbullet1gif">
    <w:name w:val="msonormalbullet1.gif"/>
    <w:basedOn w:val="a"/>
    <w:rsid w:val="00052F63"/>
    <w:pPr>
      <w:spacing w:before="100" w:beforeAutospacing="1" w:after="100" w:afterAutospacing="1"/>
    </w:pPr>
  </w:style>
  <w:style w:type="character" w:customStyle="1" w:styleId="3">
    <w:name w:val="Основной текст (3)_"/>
    <w:basedOn w:val="a1"/>
    <w:link w:val="30"/>
    <w:rsid w:val="008670D5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8670D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70D5"/>
    <w:pPr>
      <w:widowControl w:val="0"/>
      <w:shd w:val="clear" w:color="auto" w:fill="FFFFFF"/>
      <w:spacing w:line="195" w:lineRule="exact"/>
      <w:ind w:hanging="300"/>
      <w:jc w:val="center"/>
    </w:pPr>
    <w:rPr>
      <w:sz w:val="17"/>
      <w:szCs w:val="17"/>
      <w:lang w:eastAsia="en-US"/>
    </w:rPr>
  </w:style>
  <w:style w:type="paragraph" w:customStyle="1" w:styleId="50">
    <w:name w:val="Основной текст (5)"/>
    <w:basedOn w:val="a"/>
    <w:link w:val="5"/>
    <w:rsid w:val="008670D5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21">
    <w:name w:val="Основной текст (2)_"/>
    <w:basedOn w:val="a1"/>
    <w:link w:val="22"/>
    <w:rsid w:val="008670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70D5"/>
    <w:pPr>
      <w:widowControl w:val="0"/>
      <w:shd w:val="clear" w:color="auto" w:fill="FFFFFF"/>
      <w:spacing w:line="225" w:lineRule="exact"/>
      <w:ind w:hanging="220"/>
      <w:jc w:val="center"/>
    </w:pPr>
    <w:rPr>
      <w:sz w:val="19"/>
      <w:szCs w:val="19"/>
      <w:lang w:eastAsia="en-US"/>
    </w:rPr>
  </w:style>
  <w:style w:type="character" w:customStyle="1" w:styleId="23">
    <w:name w:val="Основной текст (2) + Полужирный"/>
    <w:basedOn w:val="21"/>
    <w:rsid w:val="008670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1"/>
    <w:link w:val="40"/>
    <w:rsid w:val="00E0104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01046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character" w:customStyle="1" w:styleId="6">
    <w:name w:val="Основной текст (6)_"/>
    <w:basedOn w:val="a1"/>
    <w:link w:val="60"/>
    <w:rsid w:val="00B337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337B3"/>
    <w:pPr>
      <w:widowControl w:val="0"/>
      <w:shd w:val="clear" w:color="auto" w:fill="FFFFFF"/>
      <w:spacing w:line="298" w:lineRule="exact"/>
      <w:ind w:hanging="600"/>
      <w:jc w:val="both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2018-02-02T11:41:00Z</cp:lastPrinted>
  <dcterms:created xsi:type="dcterms:W3CDTF">2018-10-09T09:29:00Z</dcterms:created>
  <dcterms:modified xsi:type="dcterms:W3CDTF">2018-10-09T09:29:00Z</dcterms:modified>
</cp:coreProperties>
</file>