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61446731" r:id="rId9"/>
        </w:objec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39691B" w:rsidRPr="0016333D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39691B" w:rsidRPr="0016333D" w:rsidRDefault="002B03D4" w:rsidP="00396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</w:t>
            </w:r>
            <w:r w:rsidR="00166895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6839" w:type="dxa"/>
          </w:tcPr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:rsidR="0039691B" w:rsidRPr="0016333D" w:rsidRDefault="00830566" w:rsidP="00DF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B03D4">
              <w:rPr>
                <w:rFonts w:ascii="Times New Roman" w:hAnsi="Times New Roman" w:cs="Times New Roman"/>
              </w:rPr>
              <w:t xml:space="preserve"> 106</w:t>
            </w:r>
          </w:p>
        </w:tc>
      </w:tr>
    </w:tbl>
    <w:p w:rsidR="0039691B" w:rsidRPr="0016333D" w:rsidRDefault="0039691B" w:rsidP="0039691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830566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830566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«КУЛЬТУРА ЗАТО СОЛНЕЧНЫЙ ТВЕРСКОЙ ОБЛАСТИ» НА 2017-2019 ГОДЫ 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11.07.2013 № 138-4 «Положение о бюджетном процессе в ЗАТО Солнечный Тверской области», администрация ЗАТО Солнечный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>ПОСТАНОВЛЯЕТ:</w:t>
      </w: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39691B" w:rsidRPr="000B7596" w:rsidRDefault="00830566" w:rsidP="000B7596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0B7596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0B7596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0B7596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0B7596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39691B" w:rsidRPr="000B7596">
        <w:rPr>
          <w:rFonts w:ascii="Times New Roman" w:hAnsi="Times New Roman"/>
          <w:sz w:val="24"/>
          <w:szCs w:val="24"/>
        </w:rPr>
        <w:t>Культура ЗАТО Солнечный Тверской области»</w:t>
      </w:r>
      <w:r w:rsidR="0039691B" w:rsidRPr="000B7596">
        <w:rPr>
          <w:rFonts w:ascii="Times New Roman" w:eastAsiaTheme="minorHAnsi" w:hAnsi="Times New Roman"/>
          <w:sz w:val="24"/>
          <w:szCs w:val="24"/>
        </w:rPr>
        <w:t xml:space="preserve"> на 2017 - 2019 годы </w:t>
      </w:r>
      <w:r w:rsidRPr="000B7596">
        <w:rPr>
          <w:rFonts w:ascii="Times New Roman" w:eastAsiaTheme="minorHAnsi" w:hAnsi="Times New Roman"/>
          <w:sz w:val="24"/>
          <w:szCs w:val="24"/>
        </w:rPr>
        <w:t>следующие изменения и дополнения:</w:t>
      </w:r>
    </w:p>
    <w:p w:rsidR="003500AE" w:rsidRPr="000B7596" w:rsidRDefault="00FC0F39" w:rsidP="000B7596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0B7596">
        <w:rPr>
          <w:rFonts w:ascii="Times New Roman" w:eastAsiaTheme="minorHAnsi" w:hAnsi="Times New Roman"/>
          <w:sz w:val="24"/>
          <w:szCs w:val="24"/>
        </w:rPr>
        <w:t>в</w:t>
      </w:r>
      <w:r w:rsidR="003500AE" w:rsidRPr="000B7596">
        <w:rPr>
          <w:rFonts w:ascii="Times New Roman" w:eastAsiaTheme="minorHAnsi" w:hAnsi="Times New Roman"/>
          <w:sz w:val="24"/>
          <w:szCs w:val="24"/>
        </w:rPr>
        <w:t xml:space="preserve"> паспорте Программы:</w:t>
      </w:r>
    </w:p>
    <w:p w:rsidR="003500AE" w:rsidRPr="000B7596" w:rsidRDefault="003500AE" w:rsidP="000B7596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4"/>
          <w:szCs w:val="24"/>
        </w:rPr>
      </w:pPr>
      <w:r w:rsidRPr="000B7596">
        <w:rPr>
          <w:rFonts w:ascii="Times New Roman" w:eastAsiaTheme="minorHAnsi" w:hAnsi="Times New Roman"/>
          <w:sz w:val="24"/>
          <w:szCs w:val="24"/>
        </w:rPr>
        <w:t xml:space="preserve">- слова </w:t>
      </w:r>
      <w:r w:rsidR="003C20AE" w:rsidRPr="000B7596">
        <w:rPr>
          <w:rFonts w:ascii="Times New Roman" w:eastAsiaTheme="minorHAnsi" w:hAnsi="Times New Roman"/>
          <w:sz w:val="24"/>
          <w:szCs w:val="24"/>
        </w:rPr>
        <w:t>«</w:t>
      </w:r>
      <w:r w:rsidR="00A039F4" w:rsidRPr="000B7596">
        <w:rPr>
          <w:rFonts w:ascii="Times New Roman" w:eastAsia="Times New Roman" w:hAnsi="Times New Roman"/>
          <w:sz w:val="24"/>
          <w:szCs w:val="24"/>
          <w:lang w:eastAsia="ru-RU"/>
        </w:rPr>
        <w:t>27 279,41</w:t>
      </w:r>
      <w:r w:rsidR="003C20AE" w:rsidRPr="000B759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3C20AE" w:rsidRPr="000B7596">
        <w:rPr>
          <w:rFonts w:ascii="Times New Roman" w:eastAsiaTheme="minorHAnsi" w:hAnsi="Times New Roman"/>
          <w:sz w:val="24"/>
          <w:szCs w:val="24"/>
        </w:rPr>
        <w:t>» заменить словами «</w:t>
      </w:r>
      <w:r w:rsidR="00FC0F39" w:rsidRPr="000B7596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A039F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C0F39" w:rsidRPr="000B759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039F4">
        <w:rPr>
          <w:rFonts w:ascii="Times New Roman" w:eastAsia="Times New Roman" w:hAnsi="Times New Roman"/>
          <w:sz w:val="24"/>
          <w:szCs w:val="24"/>
          <w:lang w:eastAsia="ru-RU"/>
        </w:rPr>
        <w:t xml:space="preserve">38,10 </w:t>
      </w:r>
      <w:r w:rsidR="003C20AE" w:rsidRPr="000B7596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  <w:r w:rsidR="003C20AE" w:rsidRPr="000B7596">
        <w:rPr>
          <w:rFonts w:ascii="Times New Roman" w:eastAsiaTheme="minorHAnsi" w:hAnsi="Times New Roman"/>
          <w:sz w:val="24"/>
          <w:szCs w:val="24"/>
        </w:rPr>
        <w:t>»</w:t>
      </w:r>
      <w:r w:rsidR="00FC0F39" w:rsidRPr="000B7596">
        <w:rPr>
          <w:rFonts w:ascii="Times New Roman" w:eastAsiaTheme="minorHAnsi" w:hAnsi="Times New Roman"/>
          <w:sz w:val="24"/>
          <w:szCs w:val="24"/>
        </w:rPr>
        <w:t>;</w:t>
      </w:r>
    </w:p>
    <w:p w:rsidR="00FC0F39" w:rsidRPr="000B7596" w:rsidRDefault="00FC0F39" w:rsidP="000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96">
        <w:rPr>
          <w:rFonts w:ascii="Times New Roman" w:hAnsi="Times New Roman" w:cs="Times New Roman"/>
          <w:sz w:val="24"/>
          <w:szCs w:val="24"/>
        </w:rPr>
        <w:t>- слова «</w:t>
      </w:r>
      <w:r w:rsidR="00A039F4" w:rsidRPr="000B7596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9 889,35 тыс. рублей, из них: подпрограмма 1 – 7 972,94 тыс. рублей; подпрограмма 2 – 1 916,41 тыс. рублей</w:t>
      </w:r>
      <w:r w:rsidRPr="000B7596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0B7596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9</w:t>
      </w:r>
      <w:r w:rsidR="00A0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848,04</w:t>
      </w:r>
      <w:r w:rsidRPr="000B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 подпрограмма 1 – 7</w:t>
      </w:r>
      <w:r w:rsidR="00A039F4">
        <w:rPr>
          <w:rFonts w:ascii="Times New Roman" w:eastAsia="Times New Roman" w:hAnsi="Times New Roman" w:cs="Times New Roman"/>
          <w:sz w:val="24"/>
          <w:szCs w:val="24"/>
          <w:lang w:eastAsia="ru-RU"/>
        </w:rPr>
        <w:t> 876,63</w:t>
      </w:r>
      <w:r w:rsidRPr="000B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 подпрограмма 2 – 1 9</w:t>
      </w:r>
      <w:r w:rsidR="00A039F4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0B7596">
        <w:rPr>
          <w:rFonts w:ascii="Times New Roman" w:eastAsia="Times New Roman" w:hAnsi="Times New Roman" w:cs="Times New Roman"/>
          <w:sz w:val="24"/>
          <w:szCs w:val="24"/>
          <w:lang w:eastAsia="ru-RU"/>
        </w:rPr>
        <w:t>,41 тыс. рублей</w:t>
      </w:r>
      <w:r w:rsidRPr="000B7596">
        <w:rPr>
          <w:rFonts w:ascii="Times New Roman" w:hAnsi="Times New Roman" w:cs="Times New Roman"/>
          <w:sz w:val="24"/>
          <w:szCs w:val="24"/>
        </w:rPr>
        <w:t>»;</w:t>
      </w:r>
    </w:p>
    <w:p w:rsidR="00FC0F39" w:rsidRDefault="00FC0F39" w:rsidP="000B7596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0B7596">
        <w:rPr>
          <w:rFonts w:ascii="Times New Roman" w:eastAsiaTheme="minorHAnsi" w:hAnsi="Times New Roman"/>
          <w:sz w:val="24"/>
          <w:szCs w:val="24"/>
        </w:rPr>
        <w:t>в пункте 18 слова «</w:t>
      </w:r>
      <w:r w:rsidR="00A039F4" w:rsidRPr="000B7596">
        <w:rPr>
          <w:rFonts w:ascii="Times New Roman" w:hAnsi="Times New Roman"/>
          <w:sz w:val="24"/>
          <w:szCs w:val="24"/>
          <w:lang w:eastAsia="ru-RU"/>
        </w:rPr>
        <w:t>22 135,00</w:t>
      </w:r>
      <w:r w:rsidR="00A039F4">
        <w:rPr>
          <w:rFonts w:ascii="Times New Roman" w:hAnsi="Times New Roman"/>
          <w:sz w:val="24"/>
          <w:szCs w:val="24"/>
          <w:lang w:eastAsia="ru-RU"/>
        </w:rPr>
        <w:t xml:space="preserve"> тыс. </w:t>
      </w:r>
      <w:r w:rsidRPr="000B7596">
        <w:rPr>
          <w:rFonts w:ascii="Times New Roman" w:hAnsi="Times New Roman"/>
          <w:sz w:val="24"/>
          <w:szCs w:val="24"/>
          <w:lang w:eastAsia="ru-RU"/>
        </w:rPr>
        <w:t>руб.</w:t>
      </w:r>
      <w:r w:rsidRPr="000B7596">
        <w:rPr>
          <w:rFonts w:ascii="Times New Roman" w:eastAsiaTheme="minorHAnsi" w:hAnsi="Times New Roman"/>
          <w:sz w:val="24"/>
          <w:szCs w:val="24"/>
        </w:rPr>
        <w:t>» заменить словами «</w:t>
      </w:r>
      <w:r w:rsidRPr="000B7596">
        <w:rPr>
          <w:rFonts w:ascii="Times New Roman" w:hAnsi="Times New Roman"/>
          <w:sz w:val="24"/>
          <w:szCs w:val="24"/>
          <w:lang w:eastAsia="ru-RU"/>
        </w:rPr>
        <w:t>22</w:t>
      </w:r>
      <w:r w:rsidR="00A039F4">
        <w:rPr>
          <w:rFonts w:ascii="Times New Roman" w:hAnsi="Times New Roman"/>
          <w:sz w:val="24"/>
          <w:szCs w:val="24"/>
          <w:lang w:eastAsia="ru-RU"/>
        </w:rPr>
        <w:t> 038,69</w:t>
      </w:r>
      <w:r w:rsidRPr="000B7596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Pr="000B7596">
        <w:rPr>
          <w:rFonts w:ascii="Times New Roman" w:eastAsiaTheme="minorHAnsi" w:hAnsi="Times New Roman"/>
          <w:sz w:val="24"/>
          <w:szCs w:val="24"/>
        </w:rPr>
        <w:t>»; таблицу 1 изложить в новой редакции:</w:t>
      </w:r>
    </w:p>
    <w:p w:rsidR="00011149" w:rsidRPr="000B7596" w:rsidRDefault="00011149" w:rsidP="00011149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695"/>
        <w:gridCol w:w="1549"/>
        <w:gridCol w:w="2076"/>
        <w:gridCol w:w="1800"/>
        <w:gridCol w:w="1488"/>
      </w:tblGrid>
      <w:tr w:rsidR="00FC0F39" w:rsidRPr="00E55B80" w:rsidTr="00E44E10">
        <w:trPr>
          <w:tblHeader/>
        </w:trPr>
        <w:tc>
          <w:tcPr>
            <w:tcW w:w="394" w:type="pct"/>
            <w:vMerge w:val="restart"/>
            <w:vAlign w:val="center"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07" w:type="pct"/>
            <w:vMerge w:val="restart"/>
            <w:vAlign w:val="center"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 Подпрограммы</w:t>
            </w:r>
          </w:p>
        </w:tc>
        <w:tc>
          <w:tcPr>
            <w:tcW w:w="2903" w:type="pct"/>
            <w:gridSpan w:val="3"/>
            <w:vAlign w:val="center"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годам реализации Муниципальной программы</w:t>
            </w:r>
          </w:p>
        </w:tc>
        <w:tc>
          <w:tcPr>
            <w:tcW w:w="796" w:type="pct"/>
            <w:vAlign w:val="center"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</w:t>
            </w:r>
          </w:p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C0F39" w:rsidRPr="00E55B80" w:rsidTr="00E44E10">
        <w:trPr>
          <w:tblHeader/>
        </w:trPr>
        <w:tc>
          <w:tcPr>
            <w:tcW w:w="394" w:type="pct"/>
            <w:vMerge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pct"/>
            <w:vMerge/>
          </w:tcPr>
          <w:p w:rsidR="00FC0F39" w:rsidRPr="00E55B80" w:rsidRDefault="00FC0F39" w:rsidP="00E4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pct"/>
            <w:vAlign w:val="center"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11" w:type="pct"/>
            <w:vAlign w:val="center"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63" w:type="pct"/>
            <w:vAlign w:val="center"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96" w:type="pct"/>
          </w:tcPr>
          <w:p w:rsidR="00FC0F39" w:rsidRPr="00E55B80" w:rsidRDefault="00FC0F39" w:rsidP="00E4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0F39" w:rsidRPr="00E55B80" w:rsidTr="00E44E10">
        <w:trPr>
          <w:tblHeader/>
        </w:trPr>
        <w:tc>
          <w:tcPr>
            <w:tcW w:w="394" w:type="pct"/>
            <w:vAlign w:val="center"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7" w:type="pct"/>
            <w:vAlign w:val="center"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9" w:type="pct"/>
            <w:vAlign w:val="center"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1" w:type="pct"/>
            <w:vAlign w:val="center"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3" w:type="pct"/>
            <w:vAlign w:val="center"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6" w:type="pct"/>
            <w:vAlign w:val="center"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C0F39" w:rsidRPr="00E55B80" w:rsidTr="00E44E10">
        <w:tc>
          <w:tcPr>
            <w:tcW w:w="394" w:type="pct"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7" w:type="pct"/>
          </w:tcPr>
          <w:p w:rsidR="00FC0F39" w:rsidRPr="00E55B80" w:rsidRDefault="00FC0F39" w:rsidP="00E4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 1 </w:t>
            </w:r>
          </w:p>
        </w:tc>
        <w:tc>
          <w:tcPr>
            <w:tcW w:w="829" w:type="pct"/>
            <w:vAlign w:val="center"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1 670,71</w:t>
            </w:r>
          </w:p>
        </w:tc>
        <w:tc>
          <w:tcPr>
            <w:tcW w:w="1111" w:type="pct"/>
            <w:vAlign w:val="center"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1 320,21</w:t>
            </w:r>
          </w:p>
        </w:tc>
        <w:tc>
          <w:tcPr>
            <w:tcW w:w="963" w:type="pct"/>
            <w:vAlign w:val="center"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1 320,21</w:t>
            </w:r>
          </w:p>
        </w:tc>
        <w:tc>
          <w:tcPr>
            <w:tcW w:w="796" w:type="pct"/>
            <w:vAlign w:val="center"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4 311,13</w:t>
            </w:r>
          </w:p>
        </w:tc>
      </w:tr>
      <w:tr w:rsidR="00FC0F39" w:rsidRPr="00E55B80" w:rsidTr="00E44E10">
        <w:tc>
          <w:tcPr>
            <w:tcW w:w="394" w:type="pct"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7" w:type="pct"/>
          </w:tcPr>
          <w:p w:rsidR="00FC0F39" w:rsidRPr="00E55B80" w:rsidRDefault="00FC0F39" w:rsidP="00E4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 2 </w:t>
            </w:r>
          </w:p>
        </w:tc>
        <w:tc>
          <w:tcPr>
            <w:tcW w:w="829" w:type="pct"/>
            <w:vAlign w:val="center"/>
          </w:tcPr>
          <w:p w:rsidR="00FC0F39" w:rsidRPr="00E55B80" w:rsidRDefault="00FC0F39" w:rsidP="00A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A03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205,92</w:t>
            </w:r>
          </w:p>
        </w:tc>
        <w:tc>
          <w:tcPr>
            <w:tcW w:w="1111" w:type="pct"/>
            <w:vAlign w:val="center"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5 760,82</w:t>
            </w:r>
          </w:p>
        </w:tc>
        <w:tc>
          <w:tcPr>
            <w:tcW w:w="963" w:type="pct"/>
            <w:vAlign w:val="center"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5 760,82</w:t>
            </w:r>
          </w:p>
        </w:tc>
        <w:tc>
          <w:tcPr>
            <w:tcW w:w="796" w:type="pct"/>
            <w:vAlign w:val="center"/>
          </w:tcPr>
          <w:p w:rsidR="00FC0F39" w:rsidRPr="00E55B80" w:rsidRDefault="00FC0F39" w:rsidP="00A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A03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727,56</w:t>
            </w:r>
          </w:p>
        </w:tc>
      </w:tr>
      <w:tr w:rsidR="00FC0F39" w:rsidRPr="00E55B80" w:rsidTr="00E44E10">
        <w:tc>
          <w:tcPr>
            <w:tcW w:w="1301" w:type="pct"/>
            <w:gridSpan w:val="2"/>
          </w:tcPr>
          <w:p w:rsidR="00FC0F39" w:rsidRPr="00E55B80" w:rsidRDefault="00FC0F39" w:rsidP="00E4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9" w:type="pct"/>
            <w:vAlign w:val="center"/>
          </w:tcPr>
          <w:p w:rsidR="00FC0F39" w:rsidRPr="00E55B80" w:rsidRDefault="00FC0F39" w:rsidP="00A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A03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876,63</w:t>
            </w:r>
          </w:p>
        </w:tc>
        <w:tc>
          <w:tcPr>
            <w:tcW w:w="1111" w:type="pct"/>
            <w:vAlign w:val="center"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7 081,03</w:t>
            </w:r>
          </w:p>
        </w:tc>
        <w:tc>
          <w:tcPr>
            <w:tcW w:w="963" w:type="pct"/>
            <w:vAlign w:val="center"/>
          </w:tcPr>
          <w:p w:rsidR="00FC0F39" w:rsidRPr="00E55B80" w:rsidRDefault="00FC0F39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7 081,03</w:t>
            </w:r>
          </w:p>
        </w:tc>
        <w:tc>
          <w:tcPr>
            <w:tcW w:w="796" w:type="pct"/>
          </w:tcPr>
          <w:p w:rsidR="00FC0F39" w:rsidRPr="00E55B80" w:rsidRDefault="00FC0F39" w:rsidP="00A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="00A03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038,69</w:t>
            </w:r>
          </w:p>
        </w:tc>
      </w:tr>
    </w:tbl>
    <w:p w:rsidR="00011149" w:rsidRDefault="00011149" w:rsidP="00011149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4"/>
          <w:szCs w:val="24"/>
        </w:rPr>
      </w:pPr>
    </w:p>
    <w:p w:rsidR="00A039F4" w:rsidRDefault="00A039F4" w:rsidP="000E0371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пункт 22 дополнить абзацем следующего содержания: «</w:t>
      </w:r>
      <w:r w:rsidRPr="00011149">
        <w:rPr>
          <w:rFonts w:ascii="Times New Roman" w:eastAsiaTheme="minorHAnsi" w:hAnsi="Times New Roman"/>
          <w:sz w:val="24"/>
          <w:szCs w:val="24"/>
        </w:rPr>
        <w:t xml:space="preserve">в) </w:t>
      </w:r>
      <w:r w:rsidR="00011149" w:rsidRPr="00011149">
        <w:rPr>
          <w:rFonts w:ascii="Times New Roman" w:hAnsi="Times New Roman"/>
          <w:bCs/>
          <w:sz w:val="24"/>
          <w:szCs w:val="24"/>
        </w:rPr>
        <w:t>Обеспечение развития и укрепление материально-технической базы муниципальных домов культуры</w:t>
      </w:r>
      <w:r w:rsidRPr="00011149">
        <w:rPr>
          <w:rFonts w:ascii="Times New Roman" w:eastAsiaTheme="minorHAnsi" w:hAnsi="Times New Roman"/>
          <w:sz w:val="24"/>
          <w:szCs w:val="24"/>
        </w:rPr>
        <w:t>»</w:t>
      </w:r>
      <w:r w:rsidR="00011149">
        <w:rPr>
          <w:rFonts w:ascii="Times New Roman" w:eastAsiaTheme="minorHAnsi" w:hAnsi="Times New Roman"/>
          <w:sz w:val="24"/>
          <w:szCs w:val="24"/>
        </w:rPr>
        <w:t>;</w:t>
      </w:r>
    </w:p>
    <w:p w:rsidR="00FC0F39" w:rsidRDefault="00FC0F39" w:rsidP="000E0371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FE3AA6">
        <w:rPr>
          <w:rFonts w:ascii="Times New Roman" w:eastAsiaTheme="minorHAnsi" w:hAnsi="Times New Roman"/>
          <w:sz w:val="24"/>
          <w:szCs w:val="24"/>
        </w:rPr>
        <w:t>в пункте 25 слова «</w:t>
      </w:r>
      <w:r w:rsidR="00011149" w:rsidRPr="00FE3AA6">
        <w:rPr>
          <w:rFonts w:ascii="Times New Roman" w:eastAsiaTheme="minorHAnsi" w:hAnsi="Times New Roman"/>
          <w:sz w:val="24"/>
          <w:szCs w:val="24"/>
        </w:rPr>
        <w:t>5 144,41</w:t>
      </w:r>
      <w:r w:rsidR="000E0371" w:rsidRPr="00FE3AA6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Pr="00FE3AA6">
        <w:rPr>
          <w:rFonts w:ascii="Times New Roman" w:eastAsiaTheme="minorHAnsi" w:hAnsi="Times New Roman"/>
          <w:sz w:val="24"/>
          <w:szCs w:val="24"/>
        </w:rPr>
        <w:t>»</w:t>
      </w:r>
      <w:r w:rsidR="000E0371" w:rsidRPr="00FE3AA6">
        <w:rPr>
          <w:rFonts w:ascii="Times New Roman" w:eastAsiaTheme="minorHAnsi" w:hAnsi="Times New Roman"/>
          <w:sz w:val="24"/>
          <w:szCs w:val="24"/>
        </w:rPr>
        <w:t xml:space="preserve"> заменить словами «5 1</w:t>
      </w:r>
      <w:r w:rsidR="00011149">
        <w:rPr>
          <w:rFonts w:ascii="Times New Roman" w:eastAsiaTheme="minorHAnsi" w:hAnsi="Times New Roman"/>
          <w:sz w:val="24"/>
          <w:szCs w:val="24"/>
        </w:rPr>
        <w:t>99</w:t>
      </w:r>
      <w:r w:rsidR="000E0371" w:rsidRPr="00FE3AA6">
        <w:rPr>
          <w:rFonts w:ascii="Times New Roman" w:eastAsiaTheme="minorHAnsi" w:hAnsi="Times New Roman"/>
          <w:sz w:val="24"/>
          <w:szCs w:val="24"/>
        </w:rPr>
        <w:t>,41 тыс. руб.»; таблицу 2 изложить в новой редакции:</w:t>
      </w:r>
    </w:p>
    <w:p w:rsidR="00011149" w:rsidRPr="00FE3AA6" w:rsidRDefault="00011149" w:rsidP="00011149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693"/>
        <w:gridCol w:w="1690"/>
        <w:gridCol w:w="1800"/>
        <w:gridCol w:w="1805"/>
        <w:gridCol w:w="1620"/>
      </w:tblGrid>
      <w:tr w:rsidR="000E0371" w:rsidRPr="00E55B80" w:rsidTr="00E44E10">
        <w:trPr>
          <w:tblHeader/>
        </w:trPr>
        <w:tc>
          <w:tcPr>
            <w:tcW w:w="394" w:type="pct"/>
            <w:vMerge w:val="restart"/>
            <w:vAlign w:val="center"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06" w:type="pct"/>
            <w:vMerge w:val="restart"/>
            <w:vAlign w:val="center"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 Подпрограммы</w:t>
            </w:r>
          </w:p>
        </w:tc>
        <w:tc>
          <w:tcPr>
            <w:tcW w:w="2833" w:type="pct"/>
            <w:gridSpan w:val="3"/>
            <w:vAlign w:val="center"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годам реализации Муниципальной программы</w:t>
            </w:r>
          </w:p>
        </w:tc>
        <w:tc>
          <w:tcPr>
            <w:tcW w:w="868" w:type="pct"/>
            <w:vAlign w:val="center"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</w:t>
            </w:r>
          </w:p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0E0371" w:rsidRPr="00E55B80" w:rsidTr="00E44E10">
        <w:trPr>
          <w:tblHeader/>
        </w:trPr>
        <w:tc>
          <w:tcPr>
            <w:tcW w:w="394" w:type="pct"/>
            <w:vMerge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6" w:type="pct"/>
            <w:vMerge/>
          </w:tcPr>
          <w:p w:rsidR="000E0371" w:rsidRPr="00E55B80" w:rsidRDefault="000E0371" w:rsidP="00E4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pct"/>
            <w:vAlign w:val="center"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63" w:type="pct"/>
            <w:vAlign w:val="center"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65" w:type="pct"/>
            <w:vAlign w:val="center"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68" w:type="pct"/>
          </w:tcPr>
          <w:p w:rsidR="000E0371" w:rsidRPr="00E55B80" w:rsidRDefault="000E0371" w:rsidP="00E4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0371" w:rsidRPr="00E55B80" w:rsidTr="00E44E10">
        <w:trPr>
          <w:tblHeader/>
        </w:trPr>
        <w:tc>
          <w:tcPr>
            <w:tcW w:w="394" w:type="pct"/>
            <w:vAlign w:val="center"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6" w:type="pct"/>
            <w:vAlign w:val="center"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4" w:type="pct"/>
            <w:vAlign w:val="center"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3" w:type="pct"/>
            <w:vAlign w:val="center"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5" w:type="pct"/>
            <w:vAlign w:val="center"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8" w:type="pct"/>
            <w:vAlign w:val="center"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0E0371" w:rsidRPr="00E55B80" w:rsidTr="00E44E10">
        <w:tc>
          <w:tcPr>
            <w:tcW w:w="394" w:type="pct"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6" w:type="pct"/>
          </w:tcPr>
          <w:p w:rsidR="000E0371" w:rsidRPr="00E55B80" w:rsidRDefault="000E0371" w:rsidP="00E4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 1 </w:t>
            </w:r>
          </w:p>
        </w:tc>
        <w:tc>
          <w:tcPr>
            <w:tcW w:w="904" w:type="pct"/>
            <w:vAlign w:val="center"/>
          </w:tcPr>
          <w:p w:rsidR="000E0371" w:rsidRPr="00E55B80" w:rsidRDefault="000E0371" w:rsidP="000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</w:t>
            </w:r>
            <w:r w:rsidR="00011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63" w:type="pct"/>
            <w:vAlign w:val="center"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1 525,00</w:t>
            </w:r>
          </w:p>
        </w:tc>
        <w:tc>
          <w:tcPr>
            <w:tcW w:w="965" w:type="pct"/>
            <w:vAlign w:val="center"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1 525,00</w:t>
            </w:r>
          </w:p>
        </w:tc>
        <w:tc>
          <w:tcPr>
            <w:tcW w:w="868" w:type="pct"/>
            <w:vAlign w:val="center"/>
          </w:tcPr>
          <w:p w:rsidR="000E0371" w:rsidRPr="00E55B80" w:rsidRDefault="000E0371" w:rsidP="000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</w:t>
            </w:r>
            <w:r w:rsidR="00011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</w:tr>
      <w:tr w:rsidR="000E0371" w:rsidRPr="00E55B80" w:rsidTr="00E44E10">
        <w:tc>
          <w:tcPr>
            <w:tcW w:w="394" w:type="pct"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6" w:type="pct"/>
          </w:tcPr>
          <w:p w:rsidR="000E0371" w:rsidRPr="00E55B80" w:rsidRDefault="000E0371" w:rsidP="00E4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 2 </w:t>
            </w:r>
          </w:p>
        </w:tc>
        <w:tc>
          <w:tcPr>
            <w:tcW w:w="904" w:type="pct"/>
            <w:vAlign w:val="center"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391,41</w:t>
            </w:r>
          </w:p>
        </w:tc>
        <w:tc>
          <w:tcPr>
            <w:tcW w:w="963" w:type="pct"/>
            <w:vAlign w:val="center"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89,00</w:t>
            </w:r>
          </w:p>
        </w:tc>
        <w:tc>
          <w:tcPr>
            <w:tcW w:w="965" w:type="pct"/>
            <w:vAlign w:val="center"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89,00</w:t>
            </w:r>
          </w:p>
        </w:tc>
        <w:tc>
          <w:tcPr>
            <w:tcW w:w="868" w:type="pct"/>
            <w:vAlign w:val="center"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569,41</w:t>
            </w:r>
          </w:p>
        </w:tc>
      </w:tr>
      <w:tr w:rsidR="000E0371" w:rsidRPr="00E55B80" w:rsidTr="00E44E10">
        <w:tc>
          <w:tcPr>
            <w:tcW w:w="1300" w:type="pct"/>
            <w:gridSpan w:val="2"/>
          </w:tcPr>
          <w:p w:rsidR="000E0371" w:rsidRPr="00E55B80" w:rsidRDefault="000E0371" w:rsidP="00E4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4" w:type="pct"/>
            <w:vAlign w:val="center"/>
          </w:tcPr>
          <w:p w:rsidR="000E0371" w:rsidRPr="00E55B80" w:rsidRDefault="000E0371" w:rsidP="000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11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011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71,41</w:t>
            </w:r>
          </w:p>
        </w:tc>
        <w:tc>
          <w:tcPr>
            <w:tcW w:w="963" w:type="pct"/>
            <w:vAlign w:val="center"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1 614,00</w:t>
            </w:r>
          </w:p>
        </w:tc>
        <w:tc>
          <w:tcPr>
            <w:tcW w:w="965" w:type="pct"/>
            <w:vAlign w:val="center"/>
          </w:tcPr>
          <w:p w:rsidR="000E0371" w:rsidRPr="00E55B80" w:rsidRDefault="000E0371" w:rsidP="00E4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1 614,00</w:t>
            </w:r>
          </w:p>
        </w:tc>
        <w:tc>
          <w:tcPr>
            <w:tcW w:w="868" w:type="pct"/>
            <w:vAlign w:val="center"/>
          </w:tcPr>
          <w:p w:rsidR="000E0371" w:rsidRPr="00E55B80" w:rsidRDefault="000E0371" w:rsidP="0001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5 1</w:t>
            </w:r>
            <w:r w:rsidR="00011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,41</w:t>
            </w:r>
          </w:p>
        </w:tc>
      </w:tr>
    </w:tbl>
    <w:p w:rsidR="0039691B" w:rsidRPr="00FE3AA6" w:rsidRDefault="00830566" w:rsidP="00FE3AA6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FE3AA6">
        <w:rPr>
          <w:rFonts w:ascii="Times New Roman" w:hAnsi="Times New Roman"/>
          <w:sz w:val="24"/>
          <w:szCs w:val="24"/>
        </w:rPr>
        <w:lastRenderedPageBreak/>
        <w:t>Приложение 1 к</w:t>
      </w:r>
      <w:r w:rsidR="0039691B" w:rsidRPr="00FE3AA6">
        <w:rPr>
          <w:rFonts w:ascii="Times New Roman" w:hAnsi="Times New Roman"/>
          <w:sz w:val="24"/>
          <w:szCs w:val="24"/>
        </w:rPr>
        <w:t xml:space="preserve"> муниципальной программ</w:t>
      </w:r>
      <w:r w:rsidRPr="00FE3AA6">
        <w:rPr>
          <w:rFonts w:ascii="Times New Roman" w:hAnsi="Times New Roman"/>
          <w:sz w:val="24"/>
          <w:szCs w:val="24"/>
        </w:rPr>
        <w:t>е</w:t>
      </w:r>
      <w:r w:rsidR="0039691B" w:rsidRPr="00FE3AA6">
        <w:rPr>
          <w:rFonts w:ascii="Times New Roman" w:hAnsi="Times New Roman"/>
          <w:sz w:val="24"/>
          <w:szCs w:val="24"/>
        </w:rPr>
        <w:t xml:space="preserve"> «Культура ЗАТО Солнечный Тверской области»</w:t>
      </w:r>
      <w:r w:rsidR="0039691B" w:rsidRPr="00FE3AA6">
        <w:rPr>
          <w:rFonts w:ascii="Times New Roman" w:eastAsiaTheme="minorHAnsi" w:hAnsi="Times New Roman"/>
          <w:sz w:val="24"/>
          <w:szCs w:val="24"/>
        </w:rPr>
        <w:t xml:space="preserve"> на 2017 - 2019 годы</w:t>
      </w:r>
      <w:r w:rsidR="0039691B" w:rsidRPr="00FE3AA6">
        <w:rPr>
          <w:rFonts w:ascii="Times New Roman" w:hAnsi="Times New Roman"/>
          <w:sz w:val="24"/>
          <w:szCs w:val="24"/>
        </w:rPr>
        <w:t xml:space="preserve"> </w:t>
      </w:r>
      <w:r w:rsidRPr="00FE3AA6">
        <w:rPr>
          <w:rFonts w:ascii="Times New Roman" w:hAnsi="Times New Roman"/>
          <w:sz w:val="24"/>
          <w:szCs w:val="24"/>
        </w:rPr>
        <w:t>изложить в новой редакции согласно приложению к настоящему Постановлению</w:t>
      </w:r>
      <w:r w:rsidR="0039691B" w:rsidRPr="00FE3AA6">
        <w:rPr>
          <w:rFonts w:ascii="Times New Roman" w:hAnsi="Times New Roman"/>
          <w:sz w:val="24"/>
          <w:szCs w:val="24"/>
        </w:rPr>
        <w:t>.</w:t>
      </w:r>
    </w:p>
    <w:p w:rsidR="0039691B" w:rsidRPr="00FE3AA6" w:rsidRDefault="0039691B" w:rsidP="00FE3AA6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FE3AA6">
        <w:rPr>
          <w:rFonts w:ascii="Times New Roman" w:eastAsiaTheme="minorHAnsi" w:hAnsi="Times New Roman"/>
          <w:sz w:val="24"/>
          <w:szCs w:val="24"/>
        </w:rPr>
        <w:t xml:space="preserve">Настоящее Постановление вступает в силу с </w:t>
      </w:r>
      <w:r w:rsidR="00830566" w:rsidRPr="00FE3AA6">
        <w:rPr>
          <w:rFonts w:ascii="Times New Roman" w:eastAsiaTheme="minorHAnsi" w:hAnsi="Times New Roman"/>
          <w:sz w:val="24"/>
          <w:szCs w:val="24"/>
        </w:rPr>
        <w:t>даты подписания,</w:t>
      </w:r>
      <w:r w:rsidRPr="00FE3AA6">
        <w:rPr>
          <w:rFonts w:ascii="Times New Roman" w:eastAsiaTheme="minorHAnsi" w:hAnsi="Times New Roman"/>
          <w:sz w:val="24"/>
          <w:szCs w:val="24"/>
        </w:rPr>
        <w:t xml:space="preserve"> подлежит официальному опубликованию и размещению на сайте администрации ЗАТО Солнечный.</w:t>
      </w: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39691B" w:rsidRDefault="0039691B" w:rsidP="0039691B">
      <w:pPr>
        <w:pStyle w:val="a5"/>
        <w:jc w:val="both"/>
        <w:rPr>
          <w:rFonts w:ascii="Times New Roman" w:hAnsi="Times New Roman"/>
          <w:sz w:val="24"/>
          <w:szCs w:val="24"/>
        </w:rPr>
        <w:sectPr w:rsidR="0039691B" w:rsidSect="00B55EC9">
          <w:headerReference w:type="even" r:id="rId12"/>
          <w:headerReference w:type="default" r:id="rId13"/>
          <w:footerReference w:type="first" r:id="rId14"/>
          <w:pgSz w:w="11907" w:h="16839" w:code="9"/>
          <w:pgMar w:top="1134" w:right="851" w:bottom="1134" w:left="1701" w:header="709" w:footer="709" w:gutter="0"/>
          <w:pgNumType w:start="2"/>
          <w:cols w:space="708"/>
          <w:docGrid w:linePitch="360"/>
        </w:sectPr>
      </w:pPr>
      <w:r w:rsidRPr="0016333D">
        <w:rPr>
          <w:rFonts w:ascii="Times New Roman" w:hAnsi="Times New Roman"/>
          <w:b/>
          <w:sz w:val="24"/>
          <w:szCs w:val="24"/>
        </w:rPr>
        <w:t>Глава администрации ЗАТО Солнечный                                                           В.А. Петров</w:t>
      </w:r>
    </w:p>
    <w:p w:rsidR="00EC64D7" w:rsidRPr="00B40CD7" w:rsidRDefault="00830566" w:rsidP="00EC64D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 xml:space="preserve">к </w:t>
      </w:r>
      <w:r w:rsidR="00830566">
        <w:rPr>
          <w:rFonts w:ascii="Times New Roman" w:hAnsi="Times New Roman"/>
        </w:rPr>
        <w:t>постановлению администрации</w:t>
      </w:r>
      <w:r w:rsidRPr="00B40CD7">
        <w:rPr>
          <w:rFonts w:ascii="Times New Roman" w:hAnsi="Times New Roman"/>
        </w:rPr>
        <w:t xml:space="preserve"> ЗАТО Солнечный</w:t>
      </w:r>
    </w:p>
    <w:p w:rsidR="00EC64D7" w:rsidRDefault="00830566" w:rsidP="00EC64D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166895">
        <w:rPr>
          <w:rFonts w:ascii="Times New Roman" w:hAnsi="Times New Roman"/>
        </w:rPr>
        <w:t xml:space="preserve"> </w:t>
      </w:r>
      <w:r w:rsidR="002B03D4">
        <w:rPr>
          <w:rFonts w:ascii="Times New Roman" w:hAnsi="Times New Roman"/>
        </w:rPr>
        <w:t>12.07.2017г.</w:t>
      </w:r>
      <w:r>
        <w:rPr>
          <w:rFonts w:ascii="Times New Roman" w:hAnsi="Times New Roman"/>
        </w:rPr>
        <w:t xml:space="preserve"> №</w:t>
      </w:r>
      <w:r w:rsidR="002B03D4">
        <w:rPr>
          <w:rFonts w:ascii="Times New Roman" w:hAnsi="Times New Roman"/>
        </w:rPr>
        <w:t xml:space="preserve"> 106</w:t>
      </w:r>
      <w:r w:rsidR="00166895">
        <w:rPr>
          <w:rFonts w:ascii="Times New Roman" w:hAnsi="Times New Roman"/>
        </w:rPr>
        <w:t xml:space="preserve"> </w:t>
      </w:r>
    </w:p>
    <w:p w:rsidR="00EC64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</w:p>
    <w:p w:rsidR="00EC64D7" w:rsidRPr="00FD18A4" w:rsidRDefault="00EC64D7" w:rsidP="00EC64D7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>Характеристика муниципальной программы ЗАТО Солнечный Тверской области</w:t>
      </w:r>
    </w:p>
    <w:p w:rsidR="00EC64D7" w:rsidRDefault="00EC64D7" w:rsidP="00EC64D7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«Культура</w:t>
      </w:r>
      <w:r w:rsidRPr="00FD18A4">
        <w:rPr>
          <w:rFonts w:ascii="Times New Roman" w:hAnsi="Times New Roman" w:cs="Times New Roman"/>
        </w:rPr>
        <w:t xml:space="preserve"> ЗАТО Солнечный</w:t>
      </w:r>
      <w:r w:rsidR="0039691B">
        <w:rPr>
          <w:rFonts w:ascii="Times New Roman" w:hAnsi="Times New Roman" w:cs="Times New Roman"/>
        </w:rPr>
        <w:t xml:space="preserve"> Тверской области</w:t>
      </w:r>
      <w:r>
        <w:rPr>
          <w:rFonts w:ascii="Times New Roman" w:hAnsi="Times New Roman" w:cs="Times New Roman"/>
        </w:rPr>
        <w:t>»</w:t>
      </w:r>
    </w:p>
    <w:p w:rsidR="00EC64D7" w:rsidRPr="00FD18A4" w:rsidRDefault="00EC64D7" w:rsidP="00EC64D7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201</w:t>
      </w:r>
      <w:r w:rsidR="0039691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-201</w:t>
      </w:r>
      <w:r w:rsidR="0039691B">
        <w:rPr>
          <w:rFonts w:ascii="Times New Roman" w:hAnsi="Times New Roman" w:cs="Times New Roman"/>
        </w:rPr>
        <w:t>9</w:t>
      </w:r>
      <w:r w:rsidRPr="00FD18A4">
        <w:rPr>
          <w:rFonts w:ascii="Times New Roman" w:hAnsi="Times New Roman" w:cs="Times New Roman"/>
        </w:rPr>
        <w:t xml:space="preserve"> годы</w:t>
      </w:r>
    </w:p>
    <w:p w:rsidR="00EC64D7" w:rsidRPr="00433CE3" w:rsidRDefault="00EC64D7" w:rsidP="00EC64D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EC64D7" w:rsidRPr="00433CE3" w:rsidRDefault="00EC64D7" w:rsidP="00EC64D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EC64D7" w:rsidRDefault="00EC64D7" w:rsidP="00EC64D7">
      <w:pPr>
        <w:pStyle w:val="a5"/>
        <w:numPr>
          <w:ilvl w:val="0"/>
          <w:numId w:val="1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"/>
        <w:gridCol w:w="416"/>
        <w:gridCol w:w="586"/>
        <w:gridCol w:w="585"/>
        <w:gridCol w:w="342"/>
        <w:gridCol w:w="342"/>
        <w:gridCol w:w="342"/>
        <w:gridCol w:w="342"/>
        <w:gridCol w:w="342"/>
        <w:gridCol w:w="457"/>
        <w:gridCol w:w="457"/>
        <w:gridCol w:w="457"/>
        <w:gridCol w:w="457"/>
        <w:gridCol w:w="457"/>
        <w:gridCol w:w="8603"/>
        <w:gridCol w:w="998"/>
        <w:gridCol w:w="986"/>
        <w:gridCol w:w="986"/>
        <w:gridCol w:w="986"/>
        <w:gridCol w:w="1259"/>
        <w:gridCol w:w="1720"/>
      </w:tblGrid>
      <w:tr w:rsidR="00EC64D7" w:rsidRPr="00F56D5D" w:rsidTr="00BA3F5B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Ед.</w:t>
            </w:r>
          </w:p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BA3F5B" w:rsidRPr="00F56D5D" w:rsidTr="00BA3F5B">
        <w:trPr>
          <w:trHeight w:val="589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5B" w:rsidRPr="00FB59CA" w:rsidRDefault="00BA3F5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 w:rsidR="00396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 w:rsidR="00396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 w:rsidR="00396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BA3F5B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22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B3416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B3416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390F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Программа «</w:t>
            </w:r>
            <w:r w:rsidR="00390FB8">
              <w:rPr>
                <w:rFonts w:ascii="Times New Roman" w:hAnsi="Times New Roman" w:cs="Times New Roman"/>
                <w:b/>
                <w:bCs/>
              </w:rPr>
              <w:t>Культура</w:t>
            </w:r>
            <w:r w:rsidRPr="00FB59CA">
              <w:rPr>
                <w:rFonts w:ascii="Times New Roman" w:hAnsi="Times New Roman" w:cs="Times New Roman"/>
                <w:b/>
                <w:bCs/>
              </w:rPr>
              <w:t xml:space="preserve"> ЗАТО Солнечный Тверской области» на 201</w:t>
            </w:r>
            <w:r w:rsidR="00390FB8">
              <w:rPr>
                <w:rFonts w:ascii="Times New Roman" w:hAnsi="Times New Roman" w:cs="Times New Roman"/>
                <w:b/>
                <w:bCs/>
              </w:rPr>
              <w:t>7</w:t>
            </w:r>
            <w:r w:rsidRPr="00FB59CA">
              <w:rPr>
                <w:rFonts w:ascii="Times New Roman" w:hAnsi="Times New Roman" w:cs="Times New Roman"/>
                <w:b/>
                <w:bCs/>
              </w:rPr>
              <w:t>-201</w:t>
            </w:r>
            <w:r w:rsidR="00390FB8">
              <w:rPr>
                <w:rFonts w:ascii="Times New Roman" w:hAnsi="Times New Roman" w:cs="Times New Roman"/>
                <w:b/>
                <w:bCs/>
              </w:rPr>
              <w:t>9</w:t>
            </w:r>
            <w:r w:rsidRPr="00FB59CA">
              <w:rPr>
                <w:rFonts w:ascii="Times New Roman" w:hAnsi="Times New Roman" w:cs="Times New Roman"/>
                <w:b/>
                <w:bCs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D30717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071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D30717" w:rsidRDefault="0039691B" w:rsidP="00A039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A039F4">
              <w:rPr>
                <w:rFonts w:ascii="Times New Roman" w:hAnsi="Times New Roman"/>
                <w:b/>
              </w:rPr>
              <w:t> 848,04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D30717" w:rsidRDefault="0039691B" w:rsidP="00CE7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8 695,03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D30717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8 695,03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D30717" w:rsidRDefault="003C20AE" w:rsidP="00A03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A039F4">
              <w:rPr>
                <w:rFonts w:ascii="Times New Roman" w:hAnsi="Times New Roman" w:cs="Times New Roman"/>
                <w:b/>
              </w:rPr>
              <w:t> 238,10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D30717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FB59CA">
              <w:rPr>
                <w:rFonts w:ascii="Times New Roman" w:hAnsi="Times New Roman" w:cs="Times New Roman"/>
                <w:bCs/>
              </w:rPr>
              <w:t>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«Уровень удовлетворенности населения ЗАТО Солнечный культурной жизнью»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2 «Количество муниципальных услуг в сфере культуры предоставляемых муниципальными учреждениями культуры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3 «Отношение средней заработной платы работников учреждений культуры к средней заработной плате по Тверской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B3416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B3416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«Сохранение и развитие культурного потенциала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3C20AE" w:rsidP="00A039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</w:t>
            </w:r>
            <w:r w:rsidR="00A039F4">
              <w:rPr>
                <w:rFonts w:ascii="Times New Roman" w:hAnsi="Times New Roman"/>
                <w:b/>
                <w:i/>
              </w:rPr>
              <w:t> 876,63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CE7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7 081,03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7 081,03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C20AE" w:rsidP="00A03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A039F4">
              <w:rPr>
                <w:rFonts w:ascii="Times New Roman" w:hAnsi="Times New Roman" w:cs="Times New Roman"/>
                <w:b/>
                <w:i/>
              </w:rPr>
              <w:t> 038,69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2019</w:t>
            </w:r>
          </w:p>
        </w:tc>
      </w:tr>
      <w:tr w:rsidR="00975514" w:rsidRPr="00F56D5D" w:rsidTr="00BA3F5B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B3416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 «Сохранение и развитие библиотечного дела»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390FB8" w:rsidP="005E2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1 670,71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CE7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1 320,21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1 320,21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CE7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4 311,13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092EC3" w:rsidTr="00BA3F5B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092EC3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2EC3">
              <w:rPr>
                <w:rFonts w:ascii="Times New Roman" w:hAnsi="Times New Roman" w:cs="Times New Roman"/>
                <w:bCs/>
              </w:rPr>
              <w:t>Показатель</w:t>
            </w:r>
            <w:r w:rsidRPr="00092EC3">
              <w:rPr>
                <w:rFonts w:ascii="Times New Roman" w:hAnsi="Times New Roman" w:cs="Times New Roman"/>
              </w:rPr>
              <w:t xml:space="preserve"> 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«</w:t>
            </w:r>
            <w:r w:rsidRPr="00092EC3">
              <w:rPr>
                <w:rFonts w:ascii="Times New Roman" w:hAnsi="Times New Roman" w:cs="Times New Roman"/>
              </w:rPr>
              <w:t>Количество посещений библиотеки на 1000 человек населения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092EC3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EC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092EC3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092EC3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092EC3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092EC3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092EC3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«Библ</w:t>
            </w:r>
            <w:r>
              <w:rPr>
                <w:rFonts w:ascii="Times New Roman" w:hAnsi="Times New Roman" w:cs="Times New Roman"/>
              </w:rPr>
              <w:t>иотечное обслуживание населения»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39691B" w:rsidP="005E2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1 523,71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1 173,21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1 173,21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5E2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3 870,13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зарегистрированных пользо</w:t>
            </w:r>
            <w:r>
              <w:rPr>
                <w:rFonts w:ascii="Times New Roman" w:hAnsi="Times New Roman" w:cs="Times New Roman"/>
              </w:rPr>
              <w:t>вателей муниципальных библиотек»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1.002 «Комплектование библиотечных фондов»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39691B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экземпляров новых поступлений в библиотечный фонд на 1000 человек населения»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1.003 Комплектование книжных фондов библиотек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39691B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39691B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39691B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39691B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39691B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75514" w:rsidRPr="00F56D5D" w:rsidTr="00BA3F5B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</w:t>
            </w:r>
            <w:r>
              <w:rPr>
                <w:rFonts w:ascii="Times New Roman" w:hAnsi="Times New Roman"/>
              </w:rPr>
              <w:t xml:space="preserve"> «Количество приобретенных книг»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39691B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39691B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39691B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75514" w:rsidRPr="00F56D5D" w:rsidTr="00BA3F5B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B3416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2 «Поддержка непрофессионального искусства и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3C20AE" w:rsidP="00E44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44E10">
              <w:rPr>
                <w:rFonts w:ascii="Times New Roman" w:hAnsi="Times New Roman"/>
              </w:rPr>
              <w:t> 205,92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5 760,82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5 760,82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A03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039F4">
              <w:rPr>
                <w:rFonts w:ascii="Times New Roman" w:hAnsi="Times New Roman" w:cs="Times New Roman"/>
              </w:rPr>
              <w:t> 727,56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«Уровень удовлетворенности населения, оказываемыми услугами культурно-досуговыми учреждениями»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2.001 «Обеспечение деятельности культурно – дос</w:t>
            </w:r>
            <w:r>
              <w:rPr>
                <w:rFonts w:ascii="Times New Roman" w:hAnsi="Times New Roman" w:cs="Times New Roman"/>
              </w:rPr>
              <w:t>уговых муниципальных учреждений»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E44E10" w:rsidP="005E2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6 184,42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CE7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5 739,32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5 739,32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E44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44E10">
              <w:rPr>
                <w:rFonts w:ascii="Times New Roman" w:hAnsi="Times New Roman" w:cs="Times New Roman"/>
              </w:rPr>
              <w:t> 663,06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посещений мероприятий культурно-досугового учреждения на 1000 человек населения»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6C49C8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9C8">
              <w:rPr>
                <w:rFonts w:ascii="Times New Roman" w:hAnsi="Times New Roman"/>
              </w:rPr>
              <w:t>6280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Административное мероприятие 2.002 «Создание условий для занятий творческой деятельностью на непрофессиональной основе»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«Число лиц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занимающихся в муниципальном культурно-досуговом учреждении творческой деятельностью на непрофессиональной основе»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«Профессиональная переподготовка и повышение квалификации специалистов сферы «Культуры»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390FB8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специалистов, повысивших свою квалификацию в общей численности работников отрасли «Культура»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3416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B3416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B3416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341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3C20AE" w:rsidP="00E44E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1 9</w:t>
            </w:r>
            <w:r w:rsidR="00E44E10">
              <w:rPr>
                <w:rFonts w:ascii="Times New Roman" w:hAnsi="Times New Roman"/>
                <w:b/>
                <w:i/>
              </w:rPr>
              <w:t>71</w:t>
            </w:r>
            <w:r>
              <w:rPr>
                <w:rFonts w:ascii="Times New Roman" w:hAnsi="Times New Roman"/>
                <w:b/>
                <w:i/>
              </w:rPr>
              <w:t>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F52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1 614,00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C4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1 614,00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C20AE" w:rsidP="00E44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="00E44E10">
              <w:rPr>
                <w:rFonts w:ascii="Times New Roman" w:hAnsi="Times New Roman" w:cs="Times New Roman"/>
                <w:b/>
                <w:i/>
              </w:rPr>
              <w:t> 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E44E10">
              <w:rPr>
                <w:rFonts w:ascii="Times New Roman" w:hAnsi="Times New Roman" w:cs="Times New Roman"/>
                <w:b/>
                <w:i/>
              </w:rPr>
              <w:t>99,41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2019</w:t>
            </w:r>
          </w:p>
        </w:tc>
      </w:tr>
      <w:tr w:rsidR="00390FB8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FB8" w:rsidRPr="00FB59CA" w:rsidRDefault="00390FB8" w:rsidP="00390F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FB59CA">
              <w:rPr>
                <w:rFonts w:ascii="Times New Roman" w:hAnsi="Times New Roman" w:cs="Times New Roman"/>
                <w:b/>
                <w:bCs/>
              </w:rPr>
              <w:t>Обеспечение многообразия художественной, творческой жизни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E44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</w:t>
            </w:r>
            <w:r w:rsidR="00E44E10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B8" w:rsidRPr="00FB59CA" w:rsidRDefault="00390FB8" w:rsidP="00E44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</w:t>
            </w:r>
            <w:r w:rsidR="00E44E10">
              <w:rPr>
                <w:rFonts w:ascii="Times New Roman" w:hAnsi="Times New Roman" w:cs="Times New Roman"/>
              </w:rPr>
              <w:t>630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«Количество мероприятий, проведенных муниципальными учреждениями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«Организация и проведение социально значимых федеральных, региональных, муниципальных мероприятий и проектов»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390FB8" w:rsidP="005E2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1 525,00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5E2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«Удельный вес населения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участвующего в культурно-досуговых мероприятиях, проводимых муниципальными учреждениями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7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 xml:space="preserve">Административное мероприятие 1.002 </w:t>
            </w:r>
            <w:r w:rsidRPr="00FB59CA">
              <w:rPr>
                <w:rFonts w:ascii="Times New Roman" w:hAnsi="Times New Roman" w:cs="Times New Roman"/>
              </w:rPr>
              <w:t>«Взаимодействие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ЗАТО Солнечный.»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75514" w:rsidRPr="00F56D5D" w:rsidTr="00BA3F5B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административного мероприятия</w:t>
            </w:r>
            <w:r w:rsidRPr="00FB59CA">
              <w:rPr>
                <w:rFonts w:ascii="Times New Roman" w:hAnsi="Times New Roman" w:cs="Times New Roman"/>
              </w:rPr>
              <w:t xml:space="preserve"> «Доля мероприятий сферы культуры, проведенных во взаимодействии с правоохранительными органами»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</w:tr>
      <w:tr w:rsidR="00E44E10" w:rsidRPr="00F56D5D" w:rsidTr="00BA3F5B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10" w:rsidRPr="00FB59CA" w:rsidRDefault="00E44E10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E10" w:rsidRPr="00FB59CA" w:rsidRDefault="00E44E10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E10" w:rsidRPr="00FB59CA" w:rsidRDefault="00E44E10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10" w:rsidRPr="00FB59CA" w:rsidRDefault="00E44E10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10" w:rsidRPr="00FB59CA" w:rsidRDefault="00E44E10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10" w:rsidRPr="00FB59CA" w:rsidRDefault="00E44E10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10" w:rsidRPr="00FB59CA" w:rsidRDefault="00E44E10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10" w:rsidRPr="00FB59CA" w:rsidRDefault="00E44E10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10" w:rsidRPr="00FB59CA" w:rsidRDefault="00E44E10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10" w:rsidRPr="00E44E10" w:rsidRDefault="00E44E10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10" w:rsidRPr="00E44E10" w:rsidRDefault="00E44E10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10" w:rsidRPr="00E44E10" w:rsidRDefault="00E44E10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10" w:rsidRPr="00E44E10" w:rsidRDefault="00E44E10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10" w:rsidRPr="00E44E10" w:rsidRDefault="00E44E10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E10" w:rsidRPr="00FB59CA" w:rsidRDefault="00E44E10" w:rsidP="008D0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Мероприятие 1.002 </w:t>
            </w:r>
            <w:r w:rsidRPr="00E44E10">
              <w:rPr>
                <w:rFonts w:ascii="Times New Roman" w:hAnsi="Times New Roman" w:cs="Times New Roman"/>
                <w:bCs/>
              </w:rPr>
              <w:t>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10" w:rsidRPr="00FB59CA" w:rsidRDefault="00E44E10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E10" w:rsidRPr="00FB59CA" w:rsidRDefault="00E44E10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10" w:rsidRPr="00FB59CA" w:rsidRDefault="00E44E10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10" w:rsidRPr="00FB59CA" w:rsidRDefault="00E44E10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10" w:rsidRPr="00FB59CA" w:rsidRDefault="00E44E10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10" w:rsidRPr="00FB59CA" w:rsidRDefault="00E44E10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390FB8" w:rsidRPr="00F56D5D" w:rsidTr="00BA3F5B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FB8" w:rsidRPr="00FB59CA" w:rsidRDefault="00390FB8" w:rsidP="00390F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2 «Укрепление и модернизация материально-технической базы муниципальных учреждений культуры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C20AE" w:rsidP="0039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B8" w:rsidRPr="00FB59CA" w:rsidRDefault="003C20AE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1</w:t>
            </w:r>
            <w:r w:rsidRPr="00FB59CA">
              <w:rPr>
                <w:rFonts w:ascii="Times New Roman" w:hAnsi="Times New Roman" w:cs="Times New Roman"/>
              </w:rPr>
              <w:t xml:space="preserve"> «Доля муниципальных учреждений культуры, находящихся в нормативном состоянии»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75514" w:rsidRPr="00F56D5D" w:rsidTr="00BA3F5B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2 «Доля</w:t>
            </w:r>
            <w:r w:rsidRPr="00FB59CA">
              <w:rPr>
                <w:rFonts w:ascii="Times New Roman" w:hAnsi="Times New Roman" w:cs="Times New Roman"/>
              </w:rPr>
              <w:t xml:space="preserve"> муниципальных учреждений культуры, в которых приобретено новое оборудование</w:t>
            </w:r>
            <w:r w:rsidRPr="00FB59C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2.001 «Проведение капитального ремонта, ремонт зданий и помещений муниципальных учреждений культуры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3C20AE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C20AE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муниципальных учреждений культуры, в которых проведен капитальный ремонт, ремонт»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«Проведение противопожарных мероприятий в муниципальных учреждениях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390FB8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B59CA">
              <w:rPr>
                <w:rFonts w:ascii="Times New Roman" w:hAnsi="Times New Roman" w:cs="Times New Roman"/>
              </w:rPr>
              <w:t>Количество муниципальных учреждений культуры, которые полностью соответствуют нормам и требованиям противопожарной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</w:tbl>
    <w:p w:rsidR="00D0667D" w:rsidRPr="001811A3" w:rsidRDefault="00D0667D" w:rsidP="00EC64D7">
      <w:pPr>
        <w:pStyle w:val="a5"/>
        <w:ind w:firstLine="709"/>
        <w:jc w:val="both"/>
        <w:rPr>
          <w:sz w:val="26"/>
          <w:szCs w:val="26"/>
        </w:rPr>
      </w:pPr>
    </w:p>
    <w:sectPr w:rsidR="00D0667D" w:rsidRPr="001811A3" w:rsidSect="00EC64D7">
      <w:pgSz w:w="23814" w:h="16839" w:orient="landscape" w:code="8"/>
      <w:pgMar w:top="170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950" w:rsidRDefault="00E10950">
      <w:pPr>
        <w:spacing w:after="0" w:line="240" w:lineRule="auto"/>
      </w:pPr>
      <w:r>
        <w:separator/>
      </w:r>
    </w:p>
  </w:endnote>
  <w:endnote w:type="continuationSeparator" w:id="0">
    <w:p w:rsidR="00E10950" w:rsidRDefault="00E1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10" w:rsidRDefault="00E44E10">
    <w:pPr>
      <w:pStyle w:val="a9"/>
      <w:jc w:val="right"/>
    </w:pPr>
  </w:p>
  <w:p w:rsidR="00E44E10" w:rsidRDefault="00E44E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950" w:rsidRDefault="00E10950">
      <w:pPr>
        <w:spacing w:after="0" w:line="240" w:lineRule="auto"/>
      </w:pPr>
      <w:r>
        <w:separator/>
      </w:r>
    </w:p>
  </w:footnote>
  <w:footnote w:type="continuationSeparator" w:id="0">
    <w:p w:rsidR="00E10950" w:rsidRDefault="00E10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10" w:rsidRDefault="00E44E10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E44E10" w:rsidRDefault="00E44E1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10" w:rsidRDefault="00E44E10" w:rsidP="008D088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0"/>
    <w:rsid w:val="00011149"/>
    <w:rsid w:val="000134A8"/>
    <w:rsid w:val="00017CBD"/>
    <w:rsid w:val="00026F2F"/>
    <w:rsid w:val="000807E4"/>
    <w:rsid w:val="000B7596"/>
    <w:rsid w:val="000C3D3F"/>
    <w:rsid w:val="000D7788"/>
    <w:rsid w:val="000E0371"/>
    <w:rsid w:val="000E5866"/>
    <w:rsid w:val="000F5465"/>
    <w:rsid w:val="00101B3B"/>
    <w:rsid w:val="00105F3F"/>
    <w:rsid w:val="0016333D"/>
    <w:rsid w:val="00166895"/>
    <w:rsid w:val="001771A9"/>
    <w:rsid w:val="001811A3"/>
    <w:rsid w:val="00182266"/>
    <w:rsid w:val="001A22F6"/>
    <w:rsid w:val="001C26A8"/>
    <w:rsid w:val="001E789D"/>
    <w:rsid w:val="00206626"/>
    <w:rsid w:val="00217D2C"/>
    <w:rsid w:val="00221654"/>
    <w:rsid w:val="00240A45"/>
    <w:rsid w:val="00262C39"/>
    <w:rsid w:val="0029226E"/>
    <w:rsid w:val="00294489"/>
    <w:rsid w:val="002A530A"/>
    <w:rsid w:val="002A7702"/>
    <w:rsid w:val="002B03D4"/>
    <w:rsid w:val="002D0FA4"/>
    <w:rsid w:val="002F31F7"/>
    <w:rsid w:val="003036B6"/>
    <w:rsid w:val="0033757F"/>
    <w:rsid w:val="0034470A"/>
    <w:rsid w:val="003500AE"/>
    <w:rsid w:val="00371504"/>
    <w:rsid w:val="00371F6B"/>
    <w:rsid w:val="00381DEC"/>
    <w:rsid w:val="00390FB8"/>
    <w:rsid w:val="0039691B"/>
    <w:rsid w:val="0039724E"/>
    <w:rsid w:val="003B2EBB"/>
    <w:rsid w:val="003C20AE"/>
    <w:rsid w:val="003C72DC"/>
    <w:rsid w:val="003F61A2"/>
    <w:rsid w:val="004978D0"/>
    <w:rsid w:val="004B6B7B"/>
    <w:rsid w:val="004C60CB"/>
    <w:rsid w:val="005139EA"/>
    <w:rsid w:val="0054325F"/>
    <w:rsid w:val="00546F33"/>
    <w:rsid w:val="005576ED"/>
    <w:rsid w:val="005D480D"/>
    <w:rsid w:val="005E2779"/>
    <w:rsid w:val="005F2A9C"/>
    <w:rsid w:val="005F6D8D"/>
    <w:rsid w:val="00630463"/>
    <w:rsid w:val="00645164"/>
    <w:rsid w:val="00677640"/>
    <w:rsid w:val="006921F6"/>
    <w:rsid w:val="006A2D70"/>
    <w:rsid w:val="006F74AE"/>
    <w:rsid w:val="00703669"/>
    <w:rsid w:val="00711A72"/>
    <w:rsid w:val="007A7045"/>
    <w:rsid w:val="007E552B"/>
    <w:rsid w:val="007E716E"/>
    <w:rsid w:val="007E743B"/>
    <w:rsid w:val="00830566"/>
    <w:rsid w:val="008D0882"/>
    <w:rsid w:val="008E1F38"/>
    <w:rsid w:val="0097206B"/>
    <w:rsid w:val="00975514"/>
    <w:rsid w:val="00982A87"/>
    <w:rsid w:val="00984851"/>
    <w:rsid w:val="009A0829"/>
    <w:rsid w:val="009C78CF"/>
    <w:rsid w:val="009D71CC"/>
    <w:rsid w:val="009E4BB3"/>
    <w:rsid w:val="009F57ED"/>
    <w:rsid w:val="00A039F4"/>
    <w:rsid w:val="00A40DC5"/>
    <w:rsid w:val="00A572FB"/>
    <w:rsid w:val="00A657F0"/>
    <w:rsid w:val="00AE6774"/>
    <w:rsid w:val="00AF4323"/>
    <w:rsid w:val="00B34164"/>
    <w:rsid w:val="00B55EC9"/>
    <w:rsid w:val="00B95205"/>
    <w:rsid w:val="00BA3F5B"/>
    <w:rsid w:val="00BE432D"/>
    <w:rsid w:val="00C018AE"/>
    <w:rsid w:val="00C129F7"/>
    <w:rsid w:val="00C42B83"/>
    <w:rsid w:val="00C63E7F"/>
    <w:rsid w:val="00CD748F"/>
    <w:rsid w:val="00CE7C7A"/>
    <w:rsid w:val="00D017D0"/>
    <w:rsid w:val="00D01DD9"/>
    <w:rsid w:val="00D0667D"/>
    <w:rsid w:val="00D36C31"/>
    <w:rsid w:val="00D609E2"/>
    <w:rsid w:val="00D77823"/>
    <w:rsid w:val="00DC430B"/>
    <w:rsid w:val="00DE66EB"/>
    <w:rsid w:val="00DF56B5"/>
    <w:rsid w:val="00E05B07"/>
    <w:rsid w:val="00E10950"/>
    <w:rsid w:val="00E17182"/>
    <w:rsid w:val="00E307D4"/>
    <w:rsid w:val="00E30FA5"/>
    <w:rsid w:val="00E44E10"/>
    <w:rsid w:val="00E516D7"/>
    <w:rsid w:val="00E55B80"/>
    <w:rsid w:val="00E75FA8"/>
    <w:rsid w:val="00E86A84"/>
    <w:rsid w:val="00EA0DD0"/>
    <w:rsid w:val="00EC64D7"/>
    <w:rsid w:val="00EF4898"/>
    <w:rsid w:val="00F44CD9"/>
    <w:rsid w:val="00F4685A"/>
    <w:rsid w:val="00F528AE"/>
    <w:rsid w:val="00F556D8"/>
    <w:rsid w:val="00F64D78"/>
    <w:rsid w:val="00F90B66"/>
    <w:rsid w:val="00FA0B40"/>
    <w:rsid w:val="00FB4919"/>
    <w:rsid w:val="00FC0F39"/>
    <w:rsid w:val="00F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785A3-6E3B-4FBD-A271-237DDDC2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00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00A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55F46-30BE-4D8B-8FF1-C0692B15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2017-04-14T05:25:00Z</cp:lastPrinted>
  <dcterms:created xsi:type="dcterms:W3CDTF">2017-07-13T07:26:00Z</dcterms:created>
  <dcterms:modified xsi:type="dcterms:W3CDTF">2017-07-13T07:26:00Z</dcterms:modified>
</cp:coreProperties>
</file>